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0" w:rsidRPr="00320FD1" w:rsidRDefault="00FC12F0" w:rsidP="00FC12F0">
      <w:pPr>
        <w:pStyle w:val="Heading9"/>
        <w:rPr>
          <w:sz w:val="22"/>
          <w:szCs w:val="22"/>
          <w:lang w:val="bg-BG"/>
        </w:rPr>
      </w:pPr>
      <w:r w:rsidRPr="00320FD1">
        <w:rPr>
          <w:sz w:val="22"/>
          <w:szCs w:val="22"/>
          <w:lang w:val="bg-BG"/>
        </w:rPr>
        <w:t xml:space="preserve">ПРИЛОЖЕНИЕ № </w:t>
      </w:r>
      <w:r w:rsidR="001B1DC9" w:rsidRPr="00320FD1">
        <w:rPr>
          <w:sz w:val="22"/>
          <w:szCs w:val="22"/>
          <w:lang w:val="bg-BG"/>
        </w:rPr>
        <w:t>6</w:t>
      </w:r>
    </w:p>
    <w:p w:rsidR="004552FC" w:rsidRPr="00320FD1" w:rsidRDefault="004552FC" w:rsidP="004552FC">
      <w:pPr>
        <w:rPr>
          <w:rFonts w:ascii="Times New Roman" w:hAnsi="Times New Roman"/>
          <w:sz w:val="22"/>
          <w:szCs w:val="22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3"/>
        <w:gridCol w:w="5725"/>
      </w:tblGrid>
      <w:tr w:rsidR="004552FC" w:rsidRPr="00320FD1" w:rsidTr="00A172E7">
        <w:trPr>
          <w:jc w:val="center"/>
        </w:trPr>
        <w:tc>
          <w:tcPr>
            <w:tcW w:w="3783" w:type="dxa"/>
            <w:vAlign w:val="center"/>
          </w:tcPr>
          <w:p w:rsidR="004552FC" w:rsidRPr="00320FD1" w:rsidRDefault="004552FC" w:rsidP="00A172E7">
            <w:pPr>
              <w:pStyle w:val="BodyText"/>
              <w:contextualSpacing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320FD1">
              <w:rPr>
                <w:b/>
                <w:bCs/>
                <w:sz w:val="22"/>
                <w:szCs w:val="22"/>
                <w:lang w:eastAsia="en-US"/>
              </w:rPr>
              <w:t>Наименование на Участника:</w:t>
            </w:r>
          </w:p>
        </w:tc>
        <w:tc>
          <w:tcPr>
            <w:tcW w:w="6332" w:type="dxa"/>
            <w:vAlign w:val="center"/>
          </w:tcPr>
          <w:p w:rsidR="004552FC" w:rsidRPr="00320FD1" w:rsidRDefault="004552FC" w:rsidP="00A172E7">
            <w:pPr>
              <w:pStyle w:val="BodyTextIndent3"/>
              <w:spacing w:after="0" w:line="360" w:lineRule="auto"/>
              <w:ind w:left="0"/>
              <w:contextualSpacing/>
              <w:rPr>
                <w:iCs/>
                <w:sz w:val="22"/>
                <w:szCs w:val="22"/>
              </w:rPr>
            </w:pPr>
          </w:p>
        </w:tc>
      </w:tr>
      <w:tr w:rsidR="004552FC" w:rsidRPr="00320FD1" w:rsidTr="00A172E7">
        <w:trPr>
          <w:jc w:val="center"/>
        </w:trPr>
        <w:tc>
          <w:tcPr>
            <w:tcW w:w="3783" w:type="dxa"/>
            <w:vAlign w:val="center"/>
          </w:tcPr>
          <w:p w:rsidR="004552FC" w:rsidRPr="00320FD1" w:rsidRDefault="004552FC" w:rsidP="00A172E7">
            <w:pPr>
              <w:pStyle w:val="BodyText"/>
              <w:contextualSpacing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320FD1">
              <w:rPr>
                <w:b/>
                <w:bCs/>
                <w:sz w:val="22"/>
                <w:szCs w:val="22"/>
                <w:lang w:eastAsia="en-US"/>
              </w:rPr>
              <w:t>ЕИК/БУЛСТАТ:</w:t>
            </w:r>
          </w:p>
        </w:tc>
        <w:tc>
          <w:tcPr>
            <w:tcW w:w="6332" w:type="dxa"/>
            <w:vAlign w:val="center"/>
          </w:tcPr>
          <w:p w:rsidR="004552FC" w:rsidRPr="00320FD1" w:rsidRDefault="004552FC" w:rsidP="00A172E7">
            <w:pPr>
              <w:pStyle w:val="BodyTextIndent3"/>
              <w:spacing w:after="0" w:line="360" w:lineRule="auto"/>
              <w:ind w:left="0"/>
              <w:contextualSpacing/>
              <w:rPr>
                <w:iCs/>
                <w:sz w:val="22"/>
                <w:szCs w:val="22"/>
              </w:rPr>
            </w:pPr>
          </w:p>
        </w:tc>
      </w:tr>
      <w:tr w:rsidR="004552FC" w:rsidRPr="00320FD1" w:rsidTr="00A172E7">
        <w:trPr>
          <w:jc w:val="center"/>
        </w:trPr>
        <w:tc>
          <w:tcPr>
            <w:tcW w:w="3783" w:type="dxa"/>
            <w:vAlign w:val="center"/>
          </w:tcPr>
          <w:p w:rsidR="004552FC" w:rsidRPr="00320FD1" w:rsidRDefault="004552FC" w:rsidP="00A172E7">
            <w:pPr>
              <w:pStyle w:val="BodyText"/>
              <w:contextualSpacing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320FD1">
              <w:rPr>
                <w:b/>
                <w:bCs/>
                <w:sz w:val="22"/>
                <w:szCs w:val="22"/>
                <w:lang w:eastAsia="en-US"/>
              </w:rPr>
              <w:t>Седалище по регистрация:</w:t>
            </w:r>
          </w:p>
        </w:tc>
        <w:tc>
          <w:tcPr>
            <w:tcW w:w="6332" w:type="dxa"/>
            <w:vAlign w:val="center"/>
          </w:tcPr>
          <w:p w:rsidR="004552FC" w:rsidRPr="00320FD1" w:rsidRDefault="004552FC" w:rsidP="00A172E7">
            <w:pPr>
              <w:pStyle w:val="BodyTextIndent3"/>
              <w:spacing w:after="0" w:line="360" w:lineRule="auto"/>
              <w:ind w:left="0"/>
              <w:contextualSpacing/>
              <w:rPr>
                <w:iCs/>
                <w:sz w:val="22"/>
                <w:szCs w:val="22"/>
              </w:rPr>
            </w:pPr>
          </w:p>
        </w:tc>
      </w:tr>
      <w:tr w:rsidR="004552FC" w:rsidRPr="00320FD1" w:rsidTr="00A172E7">
        <w:trPr>
          <w:jc w:val="center"/>
        </w:trPr>
        <w:tc>
          <w:tcPr>
            <w:tcW w:w="3783" w:type="dxa"/>
            <w:vAlign w:val="center"/>
          </w:tcPr>
          <w:p w:rsidR="004552FC" w:rsidRPr="00320FD1" w:rsidRDefault="004552FC" w:rsidP="00A172E7">
            <w:pPr>
              <w:pStyle w:val="BodyText"/>
              <w:contextualSpacing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320FD1">
              <w:rPr>
                <w:b/>
                <w:bCs/>
                <w:sz w:val="22"/>
                <w:szCs w:val="22"/>
                <w:lang w:eastAsia="en-US"/>
              </w:rPr>
              <w:t>Точен адрес за кореспонденция:</w:t>
            </w:r>
          </w:p>
        </w:tc>
        <w:tc>
          <w:tcPr>
            <w:tcW w:w="6332" w:type="dxa"/>
            <w:vAlign w:val="center"/>
          </w:tcPr>
          <w:p w:rsidR="004552FC" w:rsidRPr="00320FD1" w:rsidRDefault="004552FC" w:rsidP="00A172E7">
            <w:pPr>
              <w:pStyle w:val="BodyTextIndent3"/>
              <w:spacing w:after="0" w:line="360" w:lineRule="auto"/>
              <w:ind w:left="0" w:hanging="18"/>
              <w:contextualSpacing/>
              <w:rPr>
                <w:i/>
                <w:iCs/>
                <w:sz w:val="22"/>
                <w:szCs w:val="22"/>
              </w:rPr>
            </w:pPr>
            <w:r w:rsidRPr="00320FD1">
              <w:rPr>
                <w:i/>
                <w:iCs/>
                <w:sz w:val="22"/>
                <w:szCs w:val="22"/>
              </w:rPr>
              <w:t>(държава, град, пощенски код, улица, №)</w:t>
            </w:r>
          </w:p>
        </w:tc>
      </w:tr>
      <w:tr w:rsidR="004552FC" w:rsidRPr="00320FD1" w:rsidTr="00A172E7">
        <w:trPr>
          <w:jc w:val="center"/>
        </w:trPr>
        <w:tc>
          <w:tcPr>
            <w:tcW w:w="3783" w:type="dxa"/>
            <w:vAlign w:val="center"/>
          </w:tcPr>
          <w:p w:rsidR="004552FC" w:rsidRPr="00320FD1" w:rsidRDefault="004552FC" w:rsidP="00A172E7">
            <w:pPr>
              <w:pStyle w:val="Header"/>
              <w:spacing w:line="360" w:lineRule="auto"/>
              <w:contextualSpacing/>
              <w:rPr>
                <w:b/>
                <w:bCs/>
                <w:sz w:val="22"/>
                <w:szCs w:val="22"/>
                <w:lang w:eastAsia="zh-CN"/>
              </w:rPr>
            </w:pPr>
            <w:r w:rsidRPr="00320FD1">
              <w:rPr>
                <w:b/>
                <w:bCs/>
                <w:sz w:val="22"/>
                <w:szCs w:val="22"/>
                <w:lang w:eastAsia="zh-CN"/>
              </w:rPr>
              <w:t>Телефонен номер:</w:t>
            </w:r>
          </w:p>
        </w:tc>
        <w:tc>
          <w:tcPr>
            <w:tcW w:w="6332" w:type="dxa"/>
            <w:vAlign w:val="center"/>
          </w:tcPr>
          <w:p w:rsidR="004552FC" w:rsidRPr="00320FD1" w:rsidRDefault="004552FC" w:rsidP="00A172E7">
            <w:pPr>
              <w:pStyle w:val="BodyText"/>
              <w:contextualSpacing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4552FC" w:rsidRPr="00320FD1" w:rsidTr="00A172E7">
        <w:trPr>
          <w:jc w:val="center"/>
        </w:trPr>
        <w:tc>
          <w:tcPr>
            <w:tcW w:w="3783" w:type="dxa"/>
            <w:vAlign w:val="center"/>
          </w:tcPr>
          <w:p w:rsidR="004552FC" w:rsidRPr="00320FD1" w:rsidRDefault="004552FC" w:rsidP="00A172E7">
            <w:pPr>
              <w:pStyle w:val="Header"/>
              <w:spacing w:line="360" w:lineRule="auto"/>
              <w:contextualSpacing/>
              <w:rPr>
                <w:b/>
                <w:bCs/>
                <w:sz w:val="22"/>
                <w:szCs w:val="22"/>
                <w:lang w:eastAsia="zh-CN"/>
              </w:rPr>
            </w:pPr>
            <w:r w:rsidRPr="00320FD1">
              <w:rPr>
                <w:b/>
                <w:bCs/>
                <w:sz w:val="22"/>
                <w:szCs w:val="22"/>
                <w:lang w:eastAsia="zh-CN"/>
              </w:rPr>
              <w:t>Факс номер:</w:t>
            </w:r>
          </w:p>
        </w:tc>
        <w:tc>
          <w:tcPr>
            <w:tcW w:w="6332" w:type="dxa"/>
            <w:vAlign w:val="center"/>
          </w:tcPr>
          <w:p w:rsidR="004552FC" w:rsidRPr="00320FD1" w:rsidRDefault="004552FC" w:rsidP="00A172E7">
            <w:pPr>
              <w:pStyle w:val="BodyText"/>
              <w:contextualSpacing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4552FC" w:rsidRPr="00320FD1" w:rsidTr="00A172E7">
        <w:trPr>
          <w:jc w:val="center"/>
        </w:trPr>
        <w:tc>
          <w:tcPr>
            <w:tcW w:w="3783" w:type="dxa"/>
            <w:vAlign w:val="center"/>
          </w:tcPr>
          <w:p w:rsidR="004552FC" w:rsidRPr="00320FD1" w:rsidRDefault="004552FC" w:rsidP="00A172E7">
            <w:pPr>
              <w:pStyle w:val="Header"/>
              <w:spacing w:line="360" w:lineRule="auto"/>
              <w:contextualSpacing/>
              <w:rPr>
                <w:b/>
                <w:bCs/>
                <w:sz w:val="22"/>
                <w:szCs w:val="22"/>
                <w:lang w:eastAsia="zh-CN"/>
              </w:rPr>
            </w:pPr>
            <w:r w:rsidRPr="00320FD1">
              <w:rPr>
                <w:b/>
                <w:bCs/>
                <w:sz w:val="22"/>
                <w:szCs w:val="22"/>
                <w:lang w:eastAsia="zh-CN"/>
              </w:rPr>
              <w:t>Лице за контакти:</w:t>
            </w:r>
          </w:p>
        </w:tc>
        <w:tc>
          <w:tcPr>
            <w:tcW w:w="6332" w:type="dxa"/>
            <w:vAlign w:val="center"/>
          </w:tcPr>
          <w:p w:rsidR="004552FC" w:rsidRPr="00320FD1" w:rsidRDefault="004552FC" w:rsidP="00A172E7">
            <w:pPr>
              <w:pStyle w:val="BodyText"/>
              <w:contextualSpacing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4552FC" w:rsidRPr="00320FD1" w:rsidTr="00A172E7">
        <w:trPr>
          <w:jc w:val="center"/>
        </w:trPr>
        <w:tc>
          <w:tcPr>
            <w:tcW w:w="3783" w:type="dxa"/>
            <w:vAlign w:val="center"/>
          </w:tcPr>
          <w:p w:rsidR="004552FC" w:rsidRPr="00320FD1" w:rsidRDefault="004552FC" w:rsidP="00A172E7">
            <w:pPr>
              <w:pStyle w:val="Header"/>
              <w:spacing w:line="360" w:lineRule="auto"/>
              <w:contextualSpacing/>
              <w:rPr>
                <w:b/>
                <w:bCs/>
                <w:sz w:val="22"/>
                <w:szCs w:val="22"/>
                <w:lang w:eastAsia="zh-CN"/>
              </w:rPr>
            </w:pPr>
            <w:r w:rsidRPr="00320FD1">
              <w:rPr>
                <w:b/>
                <w:bCs/>
                <w:sz w:val="22"/>
                <w:szCs w:val="22"/>
                <w:lang w:eastAsia="zh-CN"/>
              </w:rPr>
              <w:t xml:space="preserve">e </w:t>
            </w:r>
            <w:proofErr w:type="spellStart"/>
            <w:r w:rsidRPr="00320FD1">
              <w:rPr>
                <w:b/>
                <w:bCs/>
                <w:sz w:val="22"/>
                <w:szCs w:val="22"/>
                <w:lang w:eastAsia="zh-CN"/>
              </w:rPr>
              <w:t>mail</w:t>
            </w:r>
            <w:proofErr w:type="spellEnd"/>
            <w:r w:rsidRPr="00320FD1">
              <w:rPr>
                <w:b/>
                <w:bCs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6332" w:type="dxa"/>
          </w:tcPr>
          <w:p w:rsidR="004552FC" w:rsidRPr="00320FD1" w:rsidRDefault="004552FC" w:rsidP="00A172E7">
            <w:pPr>
              <w:pStyle w:val="BodyText"/>
              <w:contextualSpacing/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:rsidR="004552FC" w:rsidRPr="00320FD1" w:rsidRDefault="004552FC" w:rsidP="004552FC">
      <w:pPr>
        <w:rPr>
          <w:rFonts w:ascii="Times New Roman" w:hAnsi="Times New Roman"/>
          <w:sz w:val="22"/>
          <w:szCs w:val="22"/>
          <w:lang w:val="bg-BG"/>
        </w:rPr>
      </w:pPr>
    </w:p>
    <w:p w:rsidR="00FC12F0" w:rsidRPr="00320FD1" w:rsidRDefault="00FC12F0" w:rsidP="004552FC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85752A" w:rsidRPr="00320FD1" w:rsidRDefault="00BB36BC" w:rsidP="00BB36BC">
      <w:pPr>
        <w:ind w:left="4820"/>
        <w:rPr>
          <w:rFonts w:ascii="Times New Roman" w:hAnsi="Times New Roman"/>
          <w:b/>
          <w:bCs/>
          <w:caps/>
          <w:position w:val="8"/>
          <w:sz w:val="22"/>
          <w:szCs w:val="22"/>
        </w:rPr>
      </w:pPr>
      <w:r w:rsidRPr="00320FD1">
        <w:rPr>
          <w:rFonts w:ascii="Times New Roman" w:hAnsi="Times New Roman"/>
          <w:b/>
          <w:bCs/>
          <w:caps/>
          <w:position w:val="8"/>
          <w:sz w:val="22"/>
          <w:szCs w:val="22"/>
          <w:lang w:val="bg-BG"/>
        </w:rPr>
        <w:t>До</w:t>
      </w:r>
    </w:p>
    <w:p w:rsidR="00BB36BC" w:rsidRPr="00320FD1" w:rsidRDefault="00BB36BC" w:rsidP="00BB36BC">
      <w:pPr>
        <w:ind w:left="4820"/>
        <w:rPr>
          <w:rFonts w:ascii="Times New Roman" w:hAnsi="Times New Roman"/>
          <w:b/>
          <w:bCs/>
          <w:caps/>
          <w:position w:val="8"/>
          <w:sz w:val="22"/>
          <w:szCs w:val="22"/>
        </w:rPr>
      </w:pPr>
    </w:p>
    <w:p w:rsidR="00BB36BC" w:rsidRPr="00320FD1" w:rsidRDefault="00BB36BC" w:rsidP="00BB36BC">
      <w:pPr>
        <w:pStyle w:val="BodyText"/>
        <w:spacing w:line="240" w:lineRule="auto"/>
        <w:ind w:left="4820"/>
        <w:jc w:val="both"/>
        <w:rPr>
          <w:b/>
          <w:bCs/>
          <w:sz w:val="22"/>
          <w:szCs w:val="22"/>
        </w:rPr>
      </w:pPr>
      <w:r w:rsidRPr="00320FD1">
        <w:rPr>
          <w:b/>
          <w:sz w:val="22"/>
          <w:szCs w:val="22"/>
        </w:rPr>
        <w:t>„СТОЛИЧЕН АВТОТРАНСПОРТ” ЕАД</w:t>
      </w:r>
      <w:r w:rsidRPr="00320FD1">
        <w:rPr>
          <w:b/>
          <w:bCs/>
          <w:sz w:val="22"/>
          <w:szCs w:val="22"/>
        </w:rPr>
        <w:t xml:space="preserve"> гр. София 161</w:t>
      </w:r>
      <w:r w:rsidR="00735672">
        <w:rPr>
          <w:b/>
          <w:bCs/>
          <w:sz w:val="22"/>
          <w:szCs w:val="22"/>
          <w:lang w:val="en-US"/>
        </w:rPr>
        <w:t>2</w:t>
      </w:r>
      <w:r w:rsidRPr="00320FD1">
        <w:rPr>
          <w:b/>
          <w:bCs/>
          <w:sz w:val="22"/>
          <w:szCs w:val="22"/>
        </w:rPr>
        <w:t>, р-н Красно село</w:t>
      </w:r>
    </w:p>
    <w:p w:rsidR="00BB36BC" w:rsidRPr="00320FD1" w:rsidRDefault="00BB36BC" w:rsidP="00BB36BC">
      <w:pPr>
        <w:pStyle w:val="BodyText"/>
        <w:spacing w:line="240" w:lineRule="auto"/>
        <w:ind w:left="4820"/>
        <w:jc w:val="both"/>
        <w:rPr>
          <w:b/>
          <w:bCs/>
          <w:caps/>
          <w:sz w:val="22"/>
          <w:szCs w:val="22"/>
        </w:rPr>
      </w:pPr>
      <w:r w:rsidRPr="00320FD1">
        <w:rPr>
          <w:b/>
          <w:bCs/>
          <w:sz w:val="22"/>
          <w:szCs w:val="22"/>
        </w:rPr>
        <w:t>ул. „Житница</w:t>
      </w:r>
      <w:r w:rsidRPr="00320FD1">
        <w:rPr>
          <w:b/>
          <w:bCs/>
          <w:caps/>
          <w:sz w:val="22"/>
          <w:szCs w:val="22"/>
        </w:rPr>
        <w:t>” № 21</w:t>
      </w:r>
    </w:p>
    <w:p w:rsidR="00FC12F0" w:rsidRPr="00320FD1" w:rsidRDefault="00FC12F0" w:rsidP="00FC12F0">
      <w:pPr>
        <w:pStyle w:val="BodyText"/>
        <w:jc w:val="both"/>
        <w:rPr>
          <w:b/>
          <w:sz w:val="22"/>
          <w:szCs w:val="22"/>
        </w:rPr>
      </w:pPr>
    </w:p>
    <w:p w:rsidR="00FC12F0" w:rsidRPr="00320FD1" w:rsidRDefault="00FC12F0" w:rsidP="00FC12F0">
      <w:pPr>
        <w:pStyle w:val="BodyText"/>
        <w:jc w:val="both"/>
        <w:rPr>
          <w:b/>
          <w:sz w:val="22"/>
          <w:szCs w:val="22"/>
        </w:rPr>
      </w:pPr>
    </w:p>
    <w:p w:rsidR="00FC12F0" w:rsidRPr="00320FD1" w:rsidRDefault="00FC12F0" w:rsidP="00FC12F0">
      <w:pPr>
        <w:pStyle w:val="BodyText"/>
        <w:rPr>
          <w:b/>
          <w:bCs/>
          <w:sz w:val="22"/>
          <w:szCs w:val="22"/>
        </w:rPr>
      </w:pPr>
      <w:r w:rsidRPr="00320FD1">
        <w:rPr>
          <w:b/>
          <w:bCs/>
          <w:sz w:val="22"/>
          <w:szCs w:val="22"/>
        </w:rPr>
        <w:t>ТЕХНИЧЕСКО ПРЕДЛОЖЕНИЕ</w:t>
      </w:r>
    </w:p>
    <w:p w:rsidR="00FC12F0" w:rsidRPr="00735672" w:rsidRDefault="00FC12F0" w:rsidP="00FC12F0">
      <w:pPr>
        <w:jc w:val="center"/>
        <w:rPr>
          <w:rFonts w:ascii="Times New Roman" w:hAnsi="Times New Roman"/>
          <w:b/>
          <w:bCs/>
          <w:lang w:val="bg-BG"/>
        </w:rPr>
      </w:pPr>
      <w:r w:rsidRPr="00735672">
        <w:rPr>
          <w:rFonts w:ascii="Times New Roman" w:hAnsi="Times New Roman"/>
          <w:b/>
          <w:lang w:val="bg-BG"/>
        </w:rPr>
        <w:t xml:space="preserve">за изпълнение на </w:t>
      </w:r>
      <w:r w:rsidRPr="00735672">
        <w:rPr>
          <w:rFonts w:ascii="Times New Roman" w:hAnsi="Times New Roman"/>
          <w:b/>
          <w:color w:val="000000"/>
          <w:lang w:val="bg-BG"/>
        </w:rPr>
        <w:t>обществена поръчка с предмет</w:t>
      </w:r>
      <w:r w:rsidRPr="00735672">
        <w:rPr>
          <w:rFonts w:ascii="Times New Roman" w:hAnsi="Times New Roman"/>
          <w:b/>
          <w:bCs/>
          <w:lang w:val="bg-BG"/>
        </w:rPr>
        <w:t>:</w:t>
      </w:r>
    </w:p>
    <w:p w:rsidR="00FC1AB5" w:rsidRPr="00735672" w:rsidRDefault="00FC1AB5" w:rsidP="00FC1AB5">
      <w:pPr>
        <w:pStyle w:val="21"/>
        <w:keepNext/>
        <w:keepLines/>
        <w:shd w:val="clear" w:color="auto" w:fill="auto"/>
        <w:spacing w:before="0" w:line="240" w:lineRule="auto"/>
        <w:ind w:left="23"/>
        <w:jc w:val="center"/>
        <w:rPr>
          <w:rStyle w:val="20"/>
          <w:sz w:val="24"/>
          <w:szCs w:val="24"/>
        </w:rPr>
      </w:pPr>
      <w:r w:rsidRPr="00735672">
        <w:rPr>
          <w:sz w:val="24"/>
          <w:szCs w:val="24"/>
        </w:rPr>
        <w:t>„Изработка и доставка на униформено облекло и шуби за водачи на автобуси”</w:t>
      </w:r>
    </w:p>
    <w:p w:rsidR="00FC12F0" w:rsidRPr="00320FD1" w:rsidRDefault="00FC12F0" w:rsidP="00FC12F0">
      <w:pPr>
        <w:tabs>
          <w:tab w:val="left" w:pos="3500"/>
        </w:tabs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EE35BD" w:rsidRPr="00320FD1" w:rsidRDefault="00EE35BD" w:rsidP="00FC12F0">
      <w:pPr>
        <w:tabs>
          <w:tab w:val="left" w:pos="3500"/>
        </w:tabs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EE35BD" w:rsidRPr="00320FD1" w:rsidRDefault="00EE35BD" w:rsidP="00FC12F0">
      <w:pPr>
        <w:tabs>
          <w:tab w:val="left" w:pos="3500"/>
        </w:tabs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FC12F0" w:rsidRPr="00320FD1" w:rsidRDefault="00FC12F0" w:rsidP="00FC12F0">
      <w:pPr>
        <w:pStyle w:val="BodyText"/>
        <w:spacing w:line="240" w:lineRule="auto"/>
        <w:ind w:firstLine="708"/>
        <w:jc w:val="both"/>
        <w:rPr>
          <w:b/>
          <w:bCs/>
          <w:sz w:val="22"/>
          <w:szCs w:val="22"/>
        </w:rPr>
      </w:pPr>
      <w:r w:rsidRPr="00320FD1">
        <w:rPr>
          <w:b/>
          <w:bCs/>
          <w:sz w:val="22"/>
          <w:szCs w:val="22"/>
        </w:rPr>
        <w:t>УВАЖАЕМИ ГОСПОЖИ И ГОСПОДА,</w:t>
      </w:r>
    </w:p>
    <w:p w:rsidR="00FC12F0" w:rsidRPr="00320FD1" w:rsidRDefault="00FC12F0" w:rsidP="00FC12F0">
      <w:pPr>
        <w:pStyle w:val="BodyText"/>
        <w:spacing w:line="240" w:lineRule="auto"/>
        <w:ind w:firstLine="708"/>
        <w:jc w:val="both"/>
        <w:rPr>
          <w:b/>
          <w:bCs/>
          <w:sz w:val="22"/>
          <w:szCs w:val="22"/>
        </w:rPr>
      </w:pPr>
    </w:p>
    <w:p w:rsidR="00A172E7" w:rsidRPr="00320FD1" w:rsidRDefault="008751D8" w:rsidP="008751D8">
      <w:pPr>
        <w:pStyle w:val="Style2"/>
        <w:widowControl/>
        <w:tabs>
          <w:tab w:val="left" w:pos="709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20FD1">
        <w:rPr>
          <w:rFonts w:ascii="Times New Roman" w:hAnsi="Times New Roman" w:cs="Times New Roman"/>
          <w:sz w:val="22"/>
          <w:szCs w:val="22"/>
        </w:rPr>
        <w:tab/>
      </w:r>
      <w:r w:rsidR="00A172E7" w:rsidRPr="00320FD1">
        <w:rPr>
          <w:rFonts w:ascii="Times New Roman" w:hAnsi="Times New Roman" w:cs="Times New Roman"/>
          <w:sz w:val="22"/>
          <w:szCs w:val="22"/>
        </w:rPr>
        <w:t xml:space="preserve">С настоящото представяме нашето техническо предложение за изпълнение на обявената от Вас обществена поръчка с горепосочения предмет, като поемаме ангажимент да изпълним обекта на поръчката в съответствие с изискванията, описани в документацията и </w:t>
      </w:r>
      <w:r w:rsidR="00D643AA" w:rsidRPr="00320FD1">
        <w:rPr>
          <w:rFonts w:ascii="Times New Roman" w:hAnsi="Times New Roman" w:cs="Times New Roman"/>
          <w:sz w:val="22"/>
          <w:szCs w:val="22"/>
        </w:rPr>
        <w:t xml:space="preserve">в </w:t>
      </w:r>
      <w:r w:rsidR="002F1C2A" w:rsidRPr="00320FD1">
        <w:rPr>
          <w:rFonts w:ascii="Times New Roman" w:hAnsi="Times New Roman" w:cs="Times New Roman"/>
          <w:sz w:val="22"/>
          <w:szCs w:val="22"/>
        </w:rPr>
        <w:t>т</w:t>
      </w:r>
      <w:r w:rsidR="00A172E7" w:rsidRPr="00320FD1">
        <w:rPr>
          <w:rFonts w:ascii="Times New Roman" w:hAnsi="Times New Roman" w:cs="Times New Roman"/>
          <w:sz w:val="22"/>
          <w:szCs w:val="22"/>
        </w:rPr>
        <w:t>ехническата спецификация, одобрени от Възложителя.</w:t>
      </w:r>
    </w:p>
    <w:p w:rsidR="00FC12F0" w:rsidRPr="00320FD1" w:rsidRDefault="00FC12F0" w:rsidP="00FC12F0">
      <w:pPr>
        <w:pStyle w:val="Style2"/>
        <w:widowControl/>
        <w:tabs>
          <w:tab w:val="left" w:pos="709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0" w:name="_Toc347927785"/>
    </w:p>
    <w:bookmarkEnd w:id="0"/>
    <w:p w:rsidR="000C74F6" w:rsidRPr="00CB1B32" w:rsidRDefault="000C74F6" w:rsidP="000C74F6">
      <w:pPr>
        <w:pStyle w:val="Style2"/>
        <w:widowControl/>
        <w:numPr>
          <w:ilvl w:val="0"/>
          <w:numId w:val="9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B1B32">
        <w:rPr>
          <w:rFonts w:ascii="Times New Roman" w:hAnsi="Times New Roman" w:cs="Times New Roman"/>
          <w:sz w:val="22"/>
          <w:szCs w:val="22"/>
        </w:rPr>
        <w:t xml:space="preserve">Приемаме да извършим </w:t>
      </w:r>
      <w:r w:rsidR="00FC1AB5" w:rsidRPr="00CB1B32">
        <w:rPr>
          <w:rFonts w:ascii="Times New Roman" w:hAnsi="Times New Roman" w:cs="Times New Roman"/>
          <w:sz w:val="22"/>
          <w:szCs w:val="22"/>
        </w:rPr>
        <w:t>изработка и доставка</w:t>
      </w:r>
      <w:r w:rsidRPr="00CB1B32">
        <w:rPr>
          <w:rFonts w:ascii="Times New Roman" w:hAnsi="Times New Roman" w:cs="Times New Roman"/>
          <w:sz w:val="22"/>
          <w:szCs w:val="22"/>
        </w:rPr>
        <w:t xml:space="preserve"> на </w:t>
      </w:r>
      <w:r w:rsidR="0036473F" w:rsidRPr="0036473F">
        <w:rPr>
          <w:rFonts w:ascii="Times New Roman" w:hAnsi="Times New Roman" w:cs="Times New Roman"/>
          <w:sz w:val="22"/>
          <w:szCs w:val="22"/>
        </w:rPr>
        <w:t>униформено облекло и шуби за водачи на автобуси</w:t>
      </w:r>
      <w:r w:rsidR="00735672">
        <w:rPr>
          <w:rFonts w:ascii="Times New Roman" w:hAnsi="Times New Roman" w:cs="Times New Roman"/>
          <w:sz w:val="22"/>
          <w:szCs w:val="22"/>
        </w:rPr>
        <w:t>,</w:t>
      </w:r>
      <w:r w:rsidR="002B0ED5" w:rsidRPr="002B0ED5" w:rsidDel="002B0ED5">
        <w:rPr>
          <w:rFonts w:ascii="Times New Roman" w:hAnsi="Times New Roman" w:cs="Times New Roman"/>
          <w:sz w:val="22"/>
          <w:szCs w:val="22"/>
        </w:rPr>
        <w:t xml:space="preserve"> </w:t>
      </w:r>
      <w:r w:rsidR="00C75F5D">
        <w:rPr>
          <w:rFonts w:ascii="Times New Roman" w:hAnsi="Times New Roman" w:cs="Times New Roman"/>
          <w:sz w:val="22"/>
          <w:szCs w:val="22"/>
        </w:rPr>
        <w:t>както следва:</w:t>
      </w:r>
    </w:p>
    <w:p w:rsidR="00FE0C00" w:rsidRPr="00CB1B32" w:rsidRDefault="00FE0C00" w:rsidP="00FE0C00">
      <w:pPr>
        <w:pStyle w:val="Style2"/>
        <w:widowControl/>
        <w:tabs>
          <w:tab w:val="left" w:pos="709"/>
        </w:tabs>
        <w:spacing w:line="240" w:lineRule="auto"/>
        <w:ind w:left="720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:rsidR="00CB1B32" w:rsidRPr="00CB1B32" w:rsidRDefault="0036473F" w:rsidP="00CB1B32">
      <w:pPr>
        <w:pStyle w:val="listrizi"/>
        <w:spacing w:before="0" w:after="0" w:line="240" w:lineRule="auto"/>
        <w:ind w:left="20" w:firstLine="700"/>
        <w:rPr>
          <w:b w:val="0"/>
        </w:rPr>
      </w:pPr>
      <w:r w:rsidRPr="0036473F">
        <w:rPr>
          <w:b w:val="0"/>
        </w:rPr>
        <w:t xml:space="preserve">1.1 Ризи за пролетно-летния сезон (риза) – 800 броя </w:t>
      </w:r>
      <w:r w:rsidRPr="0036473F">
        <w:rPr>
          <w:b w:val="0"/>
          <w:lang w:val="en-US"/>
        </w:rPr>
        <w:t>(</w:t>
      </w:r>
      <w:r w:rsidRPr="0036473F">
        <w:rPr>
          <w:b w:val="0"/>
        </w:rPr>
        <w:t>по 2 бр. на водач</w:t>
      </w:r>
      <w:r w:rsidRPr="0036473F">
        <w:rPr>
          <w:b w:val="0"/>
          <w:lang w:val="en-US"/>
        </w:rPr>
        <w:t>)</w:t>
      </w:r>
      <w:r w:rsidRPr="0036473F">
        <w:rPr>
          <w:b w:val="0"/>
        </w:rPr>
        <w:t>.</w:t>
      </w:r>
    </w:p>
    <w:p w:rsidR="00CB1B32" w:rsidRPr="00CB1B32" w:rsidRDefault="0036473F" w:rsidP="00CB1B32">
      <w:pPr>
        <w:pStyle w:val="listrizi"/>
        <w:spacing w:before="0" w:after="0" w:line="240" w:lineRule="auto"/>
        <w:ind w:left="0" w:firstLine="720"/>
        <w:rPr>
          <w:b w:val="0"/>
          <w:lang w:val="en-US"/>
        </w:rPr>
      </w:pPr>
      <w:r w:rsidRPr="0036473F">
        <w:rPr>
          <w:b w:val="0"/>
        </w:rPr>
        <w:t xml:space="preserve">1.2 Ризи за есенно-зимния сезон (риза) – 800 броя </w:t>
      </w:r>
      <w:r w:rsidRPr="0036473F">
        <w:rPr>
          <w:b w:val="0"/>
          <w:lang w:val="en-US"/>
        </w:rPr>
        <w:t>(</w:t>
      </w:r>
      <w:r w:rsidRPr="0036473F">
        <w:rPr>
          <w:b w:val="0"/>
        </w:rPr>
        <w:t>по 2 бр. на водач</w:t>
      </w:r>
      <w:r w:rsidRPr="0036473F">
        <w:rPr>
          <w:b w:val="0"/>
          <w:lang w:val="en-US"/>
        </w:rPr>
        <w:t>)</w:t>
      </w:r>
      <w:r w:rsidRPr="0036473F">
        <w:rPr>
          <w:b w:val="0"/>
        </w:rPr>
        <w:t>.</w:t>
      </w:r>
    </w:p>
    <w:p w:rsidR="00CB1B32" w:rsidRPr="00CB1B32" w:rsidRDefault="0036473F" w:rsidP="00CB1B32">
      <w:pPr>
        <w:pStyle w:val="listrizi"/>
        <w:spacing w:before="0" w:after="0" w:line="240" w:lineRule="auto"/>
        <w:ind w:left="0" w:firstLine="720"/>
        <w:rPr>
          <w:b w:val="0"/>
        </w:rPr>
      </w:pPr>
      <w:r w:rsidRPr="0036473F">
        <w:rPr>
          <w:b w:val="0"/>
          <w:lang w:val="en-US"/>
        </w:rPr>
        <w:t>1</w:t>
      </w:r>
      <w:r w:rsidRPr="0036473F">
        <w:rPr>
          <w:b w:val="0"/>
        </w:rPr>
        <w:t>. 3 Куртки за пролетно-летния сезон (лятна куртка) – 400 броя.</w:t>
      </w:r>
    </w:p>
    <w:p w:rsidR="00CB1B32" w:rsidRPr="00CB1B32" w:rsidRDefault="0036473F" w:rsidP="00CB1B32">
      <w:pPr>
        <w:pStyle w:val="listrizi"/>
        <w:spacing w:before="0" w:after="0" w:line="240" w:lineRule="auto"/>
        <w:ind w:left="0" w:firstLine="720"/>
        <w:rPr>
          <w:b w:val="0"/>
        </w:rPr>
      </w:pPr>
      <w:r w:rsidRPr="0036473F">
        <w:rPr>
          <w:b w:val="0"/>
        </w:rPr>
        <w:t>1.4 Куртки за есенно-зимния сезон (зимна куртка)    – 400 броя.</w:t>
      </w:r>
    </w:p>
    <w:p w:rsidR="00CB1B32" w:rsidRPr="00CB1B32" w:rsidRDefault="0036473F" w:rsidP="00CB1B32">
      <w:pPr>
        <w:pStyle w:val="listrizi"/>
        <w:spacing w:before="0" w:after="0" w:line="240" w:lineRule="auto"/>
        <w:ind w:left="0" w:firstLine="720"/>
        <w:rPr>
          <w:b w:val="0"/>
        </w:rPr>
      </w:pPr>
      <w:r w:rsidRPr="0036473F">
        <w:rPr>
          <w:b w:val="0"/>
        </w:rPr>
        <w:t>1.5 Панталони за пролетно-летния сезон (летен панталон) – 400 броя.</w:t>
      </w:r>
    </w:p>
    <w:p w:rsidR="00CB1B32" w:rsidRPr="00CB1B32" w:rsidRDefault="0036473F" w:rsidP="00CB1B32">
      <w:pPr>
        <w:pStyle w:val="listrizi"/>
        <w:spacing w:before="0" w:after="0" w:line="240" w:lineRule="auto"/>
        <w:ind w:left="0" w:firstLine="720"/>
        <w:rPr>
          <w:b w:val="0"/>
        </w:rPr>
      </w:pPr>
      <w:r w:rsidRPr="0036473F">
        <w:rPr>
          <w:b w:val="0"/>
        </w:rPr>
        <w:t>1.6 Панталони за есенно-зимния сезон (зимен панталон) – 400 броя.</w:t>
      </w:r>
    </w:p>
    <w:p w:rsidR="00CB1B32" w:rsidRPr="00CB1B32" w:rsidRDefault="0036473F" w:rsidP="00CB1B32">
      <w:pPr>
        <w:pStyle w:val="listrizi"/>
        <w:spacing w:before="0" w:after="0" w:line="240" w:lineRule="auto"/>
        <w:ind w:left="0" w:firstLine="720"/>
        <w:rPr>
          <w:b w:val="0"/>
        </w:rPr>
      </w:pPr>
      <w:r w:rsidRPr="0036473F">
        <w:rPr>
          <w:b w:val="0"/>
        </w:rPr>
        <w:t>1.7 Вратовръзки – 400 броя.</w:t>
      </w:r>
    </w:p>
    <w:p w:rsidR="00CB1B32" w:rsidRPr="00735672" w:rsidRDefault="0036473F" w:rsidP="00CB1B32">
      <w:pPr>
        <w:pStyle w:val="listrizi"/>
        <w:spacing w:before="0" w:after="0" w:line="240" w:lineRule="auto"/>
        <w:ind w:left="0" w:firstLine="720"/>
        <w:rPr>
          <w:rStyle w:val="20"/>
          <w:bCs w:val="0"/>
          <w:sz w:val="22"/>
          <w:szCs w:val="22"/>
          <w:u w:val="none"/>
        </w:rPr>
      </w:pPr>
      <w:r w:rsidRPr="0036473F">
        <w:rPr>
          <w:b w:val="0"/>
        </w:rPr>
        <w:t xml:space="preserve">1.8 </w:t>
      </w:r>
      <w:r w:rsidRPr="00735672">
        <w:rPr>
          <w:rStyle w:val="20"/>
          <w:bCs w:val="0"/>
          <w:sz w:val="22"/>
          <w:szCs w:val="22"/>
          <w:u w:val="none"/>
        </w:rPr>
        <w:t>Шуби за водачи на автобуси – 400 броя.</w:t>
      </w:r>
    </w:p>
    <w:p w:rsidR="00CB1B32" w:rsidRPr="00CB1B32" w:rsidRDefault="00CB1B32" w:rsidP="00CB1B32">
      <w:pPr>
        <w:pStyle w:val="listrizi"/>
        <w:spacing w:before="0" w:after="0" w:line="240" w:lineRule="auto"/>
        <w:ind w:left="0" w:firstLine="720"/>
        <w:rPr>
          <w:b w:val="0"/>
          <w:lang w:val="en-US"/>
        </w:rPr>
      </w:pPr>
    </w:p>
    <w:p w:rsidR="000C74F6" w:rsidRPr="00320FD1" w:rsidRDefault="000C74F6" w:rsidP="00FE0C00">
      <w:pPr>
        <w:pStyle w:val="Style2"/>
        <w:tabs>
          <w:tab w:val="left" w:pos="709"/>
        </w:tabs>
        <w:ind w:left="720"/>
        <w:rPr>
          <w:rFonts w:ascii="Times New Roman" w:hAnsi="Times New Roman" w:cs="Times New Roman"/>
          <w:sz w:val="22"/>
          <w:szCs w:val="22"/>
        </w:rPr>
      </w:pPr>
    </w:p>
    <w:p w:rsidR="000C74F6" w:rsidRPr="00320FD1" w:rsidRDefault="000C74F6" w:rsidP="00320FD1">
      <w:pPr>
        <w:pStyle w:val="Style2"/>
        <w:widowControl/>
        <w:tabs>
          <w:tab w:val="left" w:pos="709"/>
        </w:tabs>
        <w:spacing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D91D64" w:rsidRDefault="00D91D64" w:rsidP="00D91D64">
      <w:pPr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Съгласни сме да изпълним и </w:t>
      </w:r>
      <w:proofErr w:type="spellStart"/>
      <w:r w:rsidRPr="00D91D64">
        <w:rPr>
          <w:rFonts w:ascii="Times New Roman" w:hAnsi="Times New Roman"/>
          <w:sz w:val="22"/>
          <w:szCs w:val="22"/>
        </w:rPr>
        <w:t>допълнителна</w:t>
      </w:r>
      <w:proofErr w:type="spellEnd"/>
      <w:r w:rsidRPr="00D91D6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91D64">
        <w:rPr>
          <w:rFonts w:ascii="Times New Roman" w:hAnsi="Times New Roman"/>
          <w:sz w:val="22"/>
          <w:szCs w:val="22"/>
        </w:rPr>
        <w:t>заявка</w:t>
      </w:r>
      <w:proofErr w:type="spellEnd"/>
      <w:r w:rsidRPr="00D91D6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91D64">
        <w:rPr>
          <w:rFonts w:ascii="Times New Roman" w:hAnsi="Times New Roman"/>
          <w:sz w:val="22"/>
          <w:szCs w:val="22"/>
        </w:rPr>
        <w:t>от</w:t>
      </w:r>
      <w:proofErr w:type="spellEnd"/>
      <w:r w:rsidRPr="00D91D6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91D64">
        <w:rPr>
          <w:rFonts w:ascii="Times New Roman" w:hAnsi="Times New Roman"/>
          <w:sz w:val="22"/>
          <w:szCs w:val="22"/>
        </w:rPr>
        <w:t>всеки</w:t>
      </w:r>
      <w:proofErr w:type="spellEnd"/>
      <w:r w:rsidRPr="00D91D6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91D64">
        <w:rPr>
          <w:rFonts w:ascii="Times New Roman" w:hAnsi="Times New Roman"/>
          <w:sz w:val="22"/>
          <w:szCs w:val="22"/>
        </w:rPr>
        <w:t>един</w:t>
      </w:r>
      <w:proofErr w:type="spellEnd"/>
      <w:r w:rsidRPr="00D91D6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91D64">
        <w:rPr>
          <w:rFonts w:ascii="Times New Roman" w:hAnsi="Times New Roman"/>
          <w:sz w:val="22"/>
          <w:szCs w:val="22"/>
        </w:rPr>
        <w:t>артикул</w:t>
      </w:r>
      <w:proofErr w:type="spellEnd"/>
      <w:r w:rsidRPr="00D91D6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91D64">
        <w:rPr>
          <w:rFonts w:ascii="Times New Roman" w:hAnsi="Times New Roman"/>
          <w:sz w:val="22"/>
          <w:szCs w:val="22"/>
        </w:rPr>
        <w:t>за</w:t>
      </w:r>
      <w:proofErr w:type="spellEnd"/>
      <w:r w:rsidRPr="00D91D6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91D64">
        <w:rPr>
          <w:rFonts w:ascii="Times New Roman" w:hAnsi="Times New Roman"/>
          <w:sz w:val="22"/>
          <w:szCs w:val="22"/>
        </w:rPr>
        <w:t>срока</w:t>
      </w:r>
      <w:proofErr w:type="spellEnd"/>
      <w:r w:rsidRPr="00D91D6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91D64">
        <w:rPr>
          <w:rFonts w:ascii="Times New Roman" w:hAnsi="Times New Roman"/>
          <w:sz w:val="22"/>
          <w:szCs w:val="22"/>
        </w:rPr>
        <w:t>на</w:t>
      </w:r>
      <w:proofErr w:type="spellEnd"/>
      <w:r w:rsidRPr="00D91D6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91D64">
        <w:rPr>
          <w:rFonts w:ascii="Times New Roman" w:hAnsi="Times New Roman"/>
          <w:sz w:val="22"/>
          <w:szCs w:val="22"/>
        </w:rPr>
        <w:t>действие</w:t>
      </w:r>
      <w:proofErr w:type="spellEnd"/>
      <w:r w:rsidRPr="00D91D6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91D64">
        <w:rPr>
          <w:rFonts w:ascii="Times New Roman" w:hAnsi="Times New Roman"/>
          <w:sz w:val="22"/>
          <w:szCs w:val="22"/>
        </w:rPr>
        <w:t>на</w:t>
      </w:r>
      <w:proofErr w:type="spellEnd"/>
      <w:r w:rsidRPr="00D91D6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91D64">
        <w:rPr>
          <w:rFonts w:ascii="Times New Roman" w:hAnsi="Times New Roman"/>
          <w:sz w:val="22"/>
          <w:szCs w:val="22"/>
        </w:rPr>
        <w:t>договора</w:t>
      </w:r>
      <w:proofErr w:type="spellEnd"/>
      <w:r w:rsidRPr="00D91D64">
        <w:rPr>
          <w:rFonts w:ascii="Times New Roman" w:hAnsi="Times New Roman"/>
          <w:sz w:val="22"/>
          <w:szCs w:val="22"/>
        </w:rPr>
        <w:t>.</w:t>
      </w:r>
    </w:p>
    <w:p w:rsidR="00320FD1" w:rsidRPr="00320FD1" w:rsidRDefault="00320FD1" w:rsidP="00320FD1">
      <w:pPr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320FD1">
        <w:rPr>
          <w:rFonts w:ascii="Times New Roman" w:hAnsi="Times New Roman"/>
          <w:sz w:val="22"/>
          <w:szCs w:val="22"/>
        </w:rPr>
        <w:lastRenderedPageBreak/>
        <w:t>Декларираме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че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през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цялото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времетраене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договора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ще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доставяме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облекла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произведени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от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нас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които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ще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имат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качествата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техническата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спецификация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представените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реда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настоящата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документация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мостри</w:t>
      </w:r>
      <w:proofErr w:type="spellEnd"/>
      <w:r w:rsidRPr="00320FD1">
        <w:rPr>
          <w:rFonts w:ascii="Times New Roman" w:hAnsi="Times New Roman"/>
          <w:sz w:val="22"/>
          <w:szCs w:val="22"/>
        </w:rPr>
        <w:t>.</w:t>
      </w:r>
    </w:p>
    <w:p w:rsidR="00320FD1" w:rsidRPr="00320FD1" w:rsidRDefault="00320FD1" w:rsidP="00320FD1">
      <w:pPr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320FD1">
        <w:rPr>
          <w:rFonts w:ascii="Times New Roman" w:hAnsi="Times New Roman"/>
          <w:sz w:val="22"/>
          <w:szCs w:val="22"/>
        </w:rPr>
        <w:t>Ако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бъдем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определени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за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изпълнител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при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изпълнение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договора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готовите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изделия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320FD1">
        <w:rPr>
          <w:rFonts w:ascii="Times New Roman" w:hAnsi="Times New Roman"/>
          <w:sz w:val="22"/>
          <w:szCs w:val="22"/>
        </w:rPr>
        <w:t>вложените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материали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ще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произведени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от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същия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производител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със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същото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качество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320FD1">
        <w:rPr>
          <w:rFonts w:ascii="Times New Roman" w:hAnsi="Times New Roman"/>
          <w:sz w:val="22"/>
          <w:szCs w:val="22"/>
        </w:rPr>
        <w:t>търговска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марка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от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които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произведени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образците</w:t>
      </w:r>
      <w:proofErr w:type="spellEnd"/>
      <w:r w:rsidRPr="00320FD1">
        <w:rPr>
          <w:rFonts w:ascii="Times New Roman" w:hAnsi="Times New Roman"/>
          <w:sz w:val="22"/>
          <w:szCs w:val="22"/>
        </w:rPr>
        <w:t>.</w:t>
      </w:r>
    </w:p>
    <w:p w:rsidR="00320FD1" w:rsidRPr="00320FD1" w:rsidRDefault="00320FD1" w:rsidP="00320FD1">
      <w:pPr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320FD1">
        <w:rPr>
          <w:rFonts w:ascii="Times New Roman" w:hAnsi="Times New Roman"/>
          <w:sz w:val="22"/>
          <w:szCs w:val="22"/>
        </w:rPr>
        <w:t>Съгласни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сме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320FD1">
        <w:rPr>
          <w:rFonts w:ascii="Times New Roman" w:hAnsi="Times New Roman"/>
          <w:sz w:val="22"/>
          <w:szCs w:val="22"/>
        </w:rPr>
        <w:t>процеса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провеждане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обществената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поръчка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320FD1">
        <w:rPr>
          <w:rFonts w:ascii="Times New Roman" w:hAnsi="Times New Roman"/>
          <w:sz w:val="22"/>
          <w:szCs w:val="22"/>
        </w:rPr>
        <w:t>при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изпълнение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договора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Възложителят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осъществява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контакт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Pr="00320FD1">
        <w:rPr>
          <w:rFonts w:ascii="Times New Roman" w:hAnsi="Times New Roman"/>
          <w:sz w:val="22"/>
          <w:szCs w:val="22"/>
        </w:rPr>
        <w:t>производителите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или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официалните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представители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производителите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с </w:t>
      </w:r>
      <w:proofErr w:type="spellStart"/>
      <w:r w:rsidRPr="00320FD1">
        <w:rPr>
          <w:rFonts w:ascii="Times New Roman" w:hAnsi="Times New Roman"/>
          <w:sz w:val="22"/>
          <w:szCs w:val="22"/>
        </w:rPr>
        <w:t>цел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идентифициране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документите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удостоверяващи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произхода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им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както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320FD1">
        <w:rPr>
          <w:rFonts w:ascii="Times New Roman" w:hAnsi="Times New Roman"/>
          <w:sz w:val="22"/>
          <w:szCs w:val="22"/>
        </w:rPr>
        <w:t>правото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предоставя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информация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отношение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съмнения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за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фалшификация</w:t>
      </w:r>
      <w:proofErr w:type="spellEnd"/>
      <w:r w:rsidRPr="00320FD1">
        <w:rPr>
          <w:rFonts w:ascii="Times New Roman" w:hAnsi="Times New Roman"/>
          <w:sz w:val="22"/>
          <w:szCs w:val="22"/>
        </w:rPr>
        <w:t>.</w:t>
      </w:r>
    </w:p>
    <w:p w:rsidR="00320FD1" w:rsidRPr="00320FD1" w:rsidRDefault="00320FD1" w:rsidP="00320FD1">
      <w:pPr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320FD1">
        <w:rPr>
          <w:rFonts w:ascii="Times New Roman" w:hAnsi="Times New Roman"/>
          <w:sz w:val="22"/>
          <w:szCs w:val="22"/>
        </w:rPr>
        <w:t>Ще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изработваме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320FD1">
        <w:rPr>
          <w:rFonts w:ascii="Times New Roman" w:hAnsi="Times New Roman"/>
          <w:sz w:val="22"/>
          <w:szCs w:val="22"/>
        </w:rPr>
        <w:t>доставяме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размери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облекла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според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изискванията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документацията</w:t>
      </w:r>
      <w:proofErr w:type="spellEnd"/>
      <w:r w:rsidRPr="00320FD1">
        <w:rPr>
          <w:rFonts w:ascii="Times New Roman" w:hAnsi="Times New Roman"/>
          <w:sz w:val="22"/>
          <w:szCs w:val="22"/>
        </w:rPr>
        <w:t>.</w:t>
      </w:r>
    </w:p>
    <w:p w:rsidR="00320FD1" w:rsidRPr="00320FD1" w:rsidRDefault="00320FD1" w:rsidP="00320FD1">
      <w:pPr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320FD1">
        <w:rPr>
          <w:rFonts w:ascii="Times New Roman" w:hAnsi="Times New Roman"/>
          <w:sz w:val="22"/>
          <w:szCs w:val="22"/>
        </w:rPr>
        <w:t>Гаранционният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срок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изделията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е </w:t>
      </w:r>
      <w:proofErr w:type="spellStart"/>
      <w:r w:rsidRPr="00320FD1">
        <w:rPr>
          <w:rFonts w:ascii="Times New Roman" w:hAnsi="Times New Roman"/>
          <w:sz w:val="22"/>
          <w:szCs w:val="22"/>
        </w:rPr>
        <w:t>както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следва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: </w:t>
      </w:r>
    </w:p>
    <w:p w:rsidR="00320FD1" w:rsidRPr="00320FD1" w:rsidRDefault="00320FD1" w:rsidP="00320FD1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>.....................................</w:t>
      </w:r>
      <w:r w:rsidRPr="00320FD1">
        <w:rPr>
          <w:rFonts w:ascii="Times New Roman" w:hAnsi="Times New Roman"/>
          <w:sz w:val="22"/>
          <w:szCs w:val="22"/>
        </w:rPr>
        <w:t xml:space="preserve">/……. </w:t>
      </w:r>
      <w:proofErr w:type="spellStart"/>
      <w:proofErr w:type="gramStart"/>
      <w:r w:rsidRPr="00320FD1">
        <w:rPr>
          <w:rFonts w:ascii="Times New Roman" w:hAnsi="Times New Roman"/>
          <w:sz w:val="22"/>
          <w:szCs w:val="22"/>
        </w:rPr>
        <w:t>месеца</w:t>
      </w:r>
      <w:proofErr w:type="spellEnd"/>
      <w:proofErr w:type="gramEnd"/>
      <w:r w:rsidRPr="00320FD1">
        <w:rPr>
          <w:rFonts w:ascii="Times New Roman" w:hAnsi="Times New Roman"/>
          <w:sz w:val="22"/>
          <w:szCs w:val="22"/>
        </w:rPr>
        <w:t xml:space="preserve">/ </w:t>
      </w:r>
      <w:proofErr w:type="spellStart"/>
      <w:r w:rsidRPr="00320FD1">
        <w:rPr>
          <w:rFonts w:ascii="Times New Roman" w:hAnsi="Times New Roman"/>
          <w:sz w:val="22"/>
          <w:szCs w:val="22"/>
        </w:rPr>
        <w:t>от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датата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получаване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320FD1">
        <w:rPr>
          <w:rFonts w:ascii="Times New Roman" w:hAnsi="Times New Roman"/>
          <w:sz w:val="22"/>
          <w:szCs w:val="22"/>
        </w:rPr>
        <w:t>складовете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Възложителя</w:t>
      </w:r>
      <w:proofErr w:type="spellEnd"/>
      <w:r w:rsidRPr="00320FD1">
        <w:rPr>
          <w:rFonts w:ascii="Times New Roman" w:hAnsi="Times New Roman"/>
          <w:sz w:val="22"/>
          <w:szCs w:val="22"/>
        </w:rPr>
        <w:t>;</w:t>
      </w:r>
    </w:p>
    <w:p w:rsidR="00320FD1" w:rsidRPr="00320FD1" w:rsidRDefault="00320FD1" w:rsidP="00984BB2">
      <w:pPr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320FD1">
        <w:rPr>
          <w:rFonts w:ascii="Times New Roman" w:hAnsi="Times New Roman"/>
          <w:sz w:val="22"/>
          <w:szCs w:val="22"/>
        </w:rPr>
        <w:t>През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цялото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времетраене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договора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ще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доставяме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артикули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покриващи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изискванията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възложителя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посочени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320FD1">
        <w:rPr>
          <w:rFonts w:ascii="Times New Roman" w:hAnsi="Times New Roman"/>
          <w:sz w:val="22"/>
          <w:szCs w:val="22"/>
        </w:rPr>
        <w:t>пълното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описание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320FD1">
        <w:rPr>
          <w:rFonts w:ascii="Times New Roman" w:hAnsi="Times New Roman"/>
          <w:sz w:val="22"/>
          <w:szCs w:val="22"/>
        </w:rPr>
        <w:t>техническата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спецификация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от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документацията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за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участие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320FD1">
        <w:rPr>
          <w:rFonts w:ascii="Times New Roman" w:hAnsi="Times New Roman"/>
          <w:sz w:val="22"/>
          <w:szCs w:val="22"/>
        </w:rPr>
        <w:t>обществената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поръчка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и </w:t>
      </w:r>
      <w:proofErr w:type="spellStart"/>
      <w:r w:rsidRPr="00320FD1">
        <w:rPr>
          <w:rFonts w:ascii="Times New Roman" w:hAnsi="Times New Roman"/>
          <w:sz w:val="22"/>
          <w:szCs w:val="22"/>
        </w:rPr>
        <w:t>отговарящи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мострите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320FD1">
        <w:rPr>
          <w:rFonts w:ascii="Times New Roman" w:hAnsi="Times New Roman"/>
          <w:sz w:val="22"/>
          <w:szCs w:val="22"/>
        </w:rPr>
        <w:t>тяхното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документално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описание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предоставено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от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нас</w:t>
      </w:r>
      <w:proofErr w:type="spellEnd"/>
      <w:r w:rsidRPr="00320FD1">
        <w:rPr>
          <w:rFonts w:ascii="Times New Roman" w:hAnsi="Times New Roman"/>
          <w:sz w:val="22"/>
          <w:szCs w:val="22"/>
        </w:rPr>
        <w:t>.</w:t>
      </w:r>
    </w:p>
    <w:p w:rsidR="00320FD1" w:rsidRPr="009D58C9" w:rsidRDefault="00320FD1" w:rsidP="00984BB2">
      <w:pPr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9D58C9">
        <w:rPr>
          <w:rFonts w:ascii="Times New Roman" w:hAnsi="Times New Roman"/>
          <w:sz w:val="22"/>
          <w:szCs w:val="22"/>
        </w:rPr>
        <w:t>Декларирам</w:t>
      </w:r>
      <w:proofErr w:type="spellEnd"/>
      <w:r w:rsidRPr="009D58C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D58C9">
        <w:rPr>
          <w:rFonts w:ascii="Times New Roman" w:hAnsi="Times New Roman"/>
          <w:sz w:val="22"/>
          <w:szCs w:val="22"/>
        </w:rPr>
        <w:t>че</w:t>
      </w:r>
      <w:proofErr w:type="spellEnd"/>
      <w:r w:rsidRPr="009D58C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58C9">
        <w:rPr>
          <w:rFonts w:ascii="Times New Roman" w:hAnsi="Times New Roman"/>
          <w:sz w:val="22"/>
          <w:szCs w:val="22"/>
        </w:rPr>
        <w:t>доставените</w:t>
      </w:r>
      <w:proofErr w:type="spellEnd"/>
      <w:r w:rsidRPr="009D58C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58C9">
        <w:rPr>
          <w:rFonts w:ascii="Times New Roman" w:hAnsi="Times New Roman"/>
          <w:sz w:val="22"/>
          <w:szCs w:val="22"/>
        </w:rPr>
        <w:t>артикули</w:t>
      </w:r>
      <w:proofErr w:type="spellEnd"/>
      <w:r w:rsidRPr="009D58C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58C9">
        <w:rPr>
          <w:rFonts w:ascii="Times New Roman" w:hAnsi="Times New Roman"/>
          <w:sz w:val="22"/>
          <w:szCs w:val="22"/>
        </w:rPr>
        <w:t>ще</w:t>
      </w:r>
      <w:proofErr w:type="spellEnd"/>
      <w:r w:rsidRPr="009D58C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58C9">
        <w:rPr>
          <w:rFonts w:ascii="Times New Roman" w:hAnsi="Times New Roman"/>
          <w:sz w:val="22"/>
          <w:szCs w:val="22"/>
        </w:rPr>
        <w:t>отговарят</w:t>
      </w:r>
      <w:proofErr w:type="spellEnd"/>
      <w:r w:rsidRPr="009D58C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58C9">
        <w:rPr>
          <w:rFonts w:ascii="Times New Roman" w:hAnsi="Times New Roman"/>
          <w:sz w:val="22"/>
          <w:szCs w:val="22"/>
        </w:rPr>
        <w:t>на</w:t>
      </w:r>
      <w:proofErr w:type="spellEnd"/>
      <w:r w:rsidRPr="009D58C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58C9">
        <w:rPr>
          <w:rFonts w:ascii="Times New Roman" w:hAnsi="Times New Roman"/>
          <w:sz w:val="22"/>
          <w:szCs w:val="22"/>
        </w:rPr>
        <w:t>изискванията</w:t>
      </w:r>
      <w:proofErr w:type="spellEnd"/>
      <w:r w:rsidRPr="009D58C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58C9">
        <w:rPr>
          <w:rFonts w:ascii="Times New Roman" w:hAnsi="Times New Roman"/>
          <w:sz w:val="22"/>
          <w:szCs w:val="22"/>
        </w:rPr>
        <w:t>за</w:t>
      </w:r>
      <w:proofErr w:type="spellEnd"/>
      <w:r w:rsidRPr="009D58C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58C9">
        <w:rPr>
          <w:rFonts w:ascii="Times New Roman" w:hAnsi="Times New Roman"/>
          <w:sz w:val="22"/>
          <w:szCs w:val="22"/>
        </w:rPr>
        <w:t>маркировка</w:t>
      </w:r>
      <w:proofErr w:type="spellEnd"/>
      <w:r w:rsidRPr="009D58C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D58C9">
        <w:rPr>
          <w:rFonts w:ascii="Times New Roman" w:hAnsi="Times New Roman"/>
          <w:sz w:val="22"/>
          <w:szCs w:val="22"/>
        </w:rPr>
        <w:t>етикетировка</w:t>
      </w:r>
      <w:proofErr w:type="spellEnd"/>
      <w:r w:rsidRPr="009D58C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9D58C9">
        <w:rPr>
          <w:rFonts w:ascii="Times New Roman" w:hAnsi="Times New Roman"/>
          <w:sz w:val="22"/>
          <w:szCs w:val="22"/>
        </w:rPr>
        <w:t>опаковка</w:t>
      </w:r>
      <w:proofErr w:type="spellEnd"/>
      <w:r w:rsidRPr="009D58C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9D58C9">
        <w:rPr>
          <w:rFonts w:ascii="Times New Roman" w:hAnsi="Times New Roman"/>
          <w:sz w:val="22"/>
          <w:szCs w:val="22"/>
        </w:rPr>
        <w:t>съгласно</w:t>
      </w:r>
      <w:proofErr w:type="spellEnd"/>
      <w:r w:rsidRPr="009D58C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58C9">
        <w:rPr>
          <w:rFonts w:ascii="Times New Roman" w:hAnsi="Times New Roman"/>
          <w:sz w:val="22"/>
          <w:szCs w:val="22"/>
        </w:rPr>
        <w:t>техническата</w:t>
      </w:r>
      <w:proofErr w:type="spellEnd"/>
      <w:r w:rsidRPr="009D58C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58C9">
        <w:rPr>
          <w:rFonts w:ascii="Times New Roman" w:hAnsi="Times New Roman"/>
          <w:sz w:val="22"/>
          <w:szCs w:val="22"/>
        </w:rPr>
        <w:t>спецификация</w:t>
      </w:r>
      <w:proofErr w:type="spellEnd"/>
      <w:r w:rsidRPr="009D58C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58C9">
        <w:rPr>
          <w:rFonts w:ascii="Times New Roman" w:hAnsi="Times New Roman"/>
          <w:sz w:val="22"/>
          <w:szCs w:val="22"/>
        </w:rPr>
        <w:t>на</w:t>
      </w:r>
      <w:proofErr w:type="spellEnd"/>
      <w:r w:rsidRPr="009D58C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58C9">
        <w:rPr>
          <w:rFonts w:ascii="Times New Roman" w:hAnsi="Times New Roman"/>
          <w:sz w:val="22"/>
          <w:szCs w:val="22"/>
        </w:rPr>
        <w:t>Възложителя</w:t>
      </w:r>
      <w:proofErr w:type="spellEnd"/>
      <w:r w:rsidRPr="009D58C9">
        <w:rPr>
          <w:rFonts w:ascii="Times New Roman" w:hAnsi="Times New Roman"/>
          <w:sz w:val="22"/>
          <w:szCs w:val="22"/>
        </w:rPr>
        <w:t>.</w:t>
      </w:r>
    </w:p>
    <w:p w:rsidR="006D0E8B" w:rsidRPr="009D58C9" w:rsidRDefault="006D0E8B" w:rsidP="00984BB2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sz w:val="22"/>
          <w:szCs w:val="22"/>
          <w:lang w:eastAsia="bg-BG"/>
        </w:rPr>
      </w:pPr>
    </w:p>
    <w:p w:rsidR="00F52D31" w:rsidRPr="009D58C9" w:rsidRDefault="006D0E8B" w:rsidP="00F52D31">
      <w:pPr>
        <w:pStyle w:val="ListParagraph"/>
        <w:ind w:left="0"/>
        <w:jc w:val="both"/>
        <w:rPr>
          <w:rFonts w:ascii="Times New Roman" w:hAnsi="Times New Roman"/>
          <w:sz w:val="22"/>
          <w:szCs w:val="22"/>
        </w:rPr>
      </w:pPr>
      <w:r w:rsidRPr="009D58C9">
        <w:rPr>
          <w:rFonts w:ascii="Times New Roman" w:eastAsia="Times New Roman" w:hAnsi="Times New Roman"/>
          <w:sz w:val="22"/>
          <w:szCs w:val="22"/>
          <w:lang w:eastAsia="bg-BG"/>
        </w:rPr>
        <w:t>10</w:t>
      </w:r>
      <w:r w:rsidRPr="009D58C9">
        <w:rPr>
          <w:rFonts w:ascii="Times New Roman" w:eastAsia="Times New Roman" w:hAnsi="Times New Roman"/>
          <w:sz w:val="22"/>
          <w:szCs w:val="22"/>
          <w:lang w:val="bg-BG" w:eastAsia="bg-BG"/>
        </w:rPr>
        <w:t xml:space="preserve">. </w:t>
      </w:r>
      <w:proofErr w:type="spellStart"/>
      <w:r w:rsidRPr="009D58C9">
        <w:rPr>
          <w:rFonts w:ascii="Times New Roman" w:hAnsi="Times New Roman"/>
          <w:b/>
          <w:sz w:val="22"/>
          <w:szCs w:val="22"/>
        </w:rPr>
        <w:t>За</w:t>
      </w:r>
      <w:proofErr w:type="spellEnd"/>
      <w:r w:rsidRPr="009D58C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D58C9">
        <w:rPr>
          <w:rFonts w:ascii="Times New Roman" w:hAnsi="Times New Roman"/>
          <w:b/>
          <w:sz w:val="22"/>
          <w:szCs w:val="22"/>
        </w:rPr>
        <w:t>място</w:t>
      </w:r>
      <w:proofErr w:type="spellEnd"/>
      <w:r w:rsidRPr="009D58C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D58C9">
        <w:rPr>
          <w:rFonts w:ascii="Times New Roman" w:hAnsi="Times New Roman"/>
          <w:b/>
          <w:sz w:val="22"/>
          <w:szCs w:val="22"/>
        </w:rPr>
        <w:t>на</w:t>
      </w:r>
      <w:proofErr w:type="spellEnd"/>
      <w:r w:rsidRPr="009D58C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D58C9">
        <w:rPr>
          <w:rFonts w:ascii="Times New Roman" w:hAnsi="Times New Roman"/>
          <w:b/>
          <w:sz w:val="22"/>
          <w:szCs w:val="22"/>
        </w:rPr>
        <w:t>доставка</w:t>
      </w:r>
      <w:proofErr w:type="spellEnd"/>
      <w:r w:rsidRPr="009D58C9">
        <w:rPr>
          <w:rFonts w:ascii="Times New Roman" w:hAnsi="Times New Roman"/>
          <w:b/>
          <w:sz w:val="22"/>
          <w:szCs w:val="22"/>
        </w:rPr>
        <w:t xml:space="preserve">: </w:t>
      </w:r>
      <w:proofErr w:type="spellStart"/>
      <w:r w:rsidR="00F52D31" w:rsidRPr="009D58C9">
        <w:rPr>
          <w:rFonts w:ascii="Times New Roman" w:hAnsi="Times New Roman"/>
          <w:sz w:val="22"/>
          <w:szCs w:val="22"/>
        </w:rPr>
        <w:t>поделение</w:t>
      </w:r>
      <w:proofErr w:type="spellEnd"/>
      <w:r w:rsidR="00F52D31" w:rsidRPr="009D58C9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="00F52D31" w:rsidRPr="009D58C9">
        <w:rPr>
          <w:rFonts w:ascii="Times New Roman" w:hAnsi="Times New Roman"/>
          <w:sz w:val="22"/>
          <w:szCs w:val="22"/>
        </w:rPr>
        <w:t>Земляне</w:t>
      </w:r>
      <w:proofErr w:type="spellEnd"/>
      <w:r w:rsidR="00F52D31" w:rsidRPr="009D58C9">
        <w:rPr>
          <w:rFonts w:ascii="Times New Roman" w:hAnsi="Times New Roman"/>
          <w:sz w:val="22"/>
          <w:szCs w:val="22"/>
        </w:rPr>
        <w:t xml:space="preserve">” – </w:t>
      </w:r>
      <w:proofErr w:type="spellStart"/>
      <w:r w:rsidR="00F52D31" w:rsidRPr="009D58C9">
        <w:rPr>
          <w:rFonts w:ascii="Times New Roman" w:hAnsi="Times New Roman"/>
          <w:sz w:val="22"/>
          <w:szCs w:val="22"/>
        </w:rPr>
        <w:t>гр</w:t>
      </w:r>
      <w:proofErr w:type="spellEnd"/>
      <w:r w:rsidR="00F52D31" w:rsidRPr="009D58C9">
        <w:rPr>
          <w:rFonts w:ascii="Times New Roman" w:hAnsi="Times New Roman"/>
          <w:sz w:val="22"/>
          <w:szCs w:val="22"/>
        </w:rPr>
        <w:t xml:space="preserve">. </w:t>
      </w:r>
      <w:proofErr w:type="spellStart"/>
      <w:proofErr w:type="gramStart"/>
      <w:r w:rsidR="00F52D31" w:rsidRPr="009D58C9">
        <w:rPr>
          <w:rFonts w:ascii="Times New Roman" w:hAnsi="Times New Roman"/>
          <w:sz w:val="22"/>
          <w:szCs w:val="22"/>
        </w:rPr>
        <w:t>София</w:t>
      </w:r>
      <w:proofErr w:type="spellEnd"/>
      <w:r w:rsidR="00F52D31" w:rsidRPr="009D58C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F52D31" w:rsidRPr="009D58C9">
        <w:rPr>
          <w:rFonts w:ascii="Times New Roman" w:hAnsi="Times New Roman"/>
          <w:sz w:val="22"/>
          <w:szCs w:val="22"/>
        </w:rPr>
        <w:t>ул</w:t>
      </w:r>
      <w:proofErr w:type="spellEnd"/>
      <w:r w:rsidR="00F52D31" w:rsidRPr="009D58C9">
        <w:rPr>
          <w:rFonts w:ascii="Times New Roman" w:hAnsi="Times New Roman"/>
          <w:sz w:val="22"/>
          <w:szCs w:val="22"/>
        </w:rPr>
        <w:t>.</w:t>
      </w:r>
      <w:proofErr w:type="gramEnd"/>
      <w:r w:rsidR="00F52D31" w:rsidRPr="009D58C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F52D31" w:rsidRPr="009D58C9">
        <w:rPr>
          <w:rFonts w:ascii="Times New Roman" w:hAnsi="Times New Roman"/>
          <w:sz w:val="22"/>
          <w:szCs w:val="22"/>
        </w:rPr>
        <w:t>„</w:t>
      </w:r>
      <w:proofErr w:type="spellStart"/>
      <w:r w:rsidR="00F52D31" w:rsidRPr="009D58C9">
        <w:rPr>
          <w:rFonts w:ascii="Times New Roman" w:hAnsi="Times New Roman"/>
          <w:sz w:val="22"/>
          <w:szCs w:val="22"/>
        </w:rPr>
        <w:t>Житница</w:t>
      </w:r>
      <w:proofErr w:type="spellEnd"/>
      <w:r w:rsidR="00F52D31" w:rsidRPr="009D58C9">
        <w:rPr>
          <w:rFonts w:ascii="Times New Roman" w:hAnsi="Times New Roman"/>
          <w:sz w:val="22"/>
          <w:szCs w:val="22"/>
        </w:rPr>
        <w:t xml:space="preserve">” № 21; </w:t>
      </w:r>
      <w:proofErr w:type="spellStart"/>
      <w:r w:rsidR="00F52D31" w:rsidRPr="009D58C9">
        <w:rPr>
          <w:rFonts w:ascii="Times New Roman" w:hAnsi="Times New Roman"/>
          <w:sz w:val="22"/>
          <w:szCs w:val="22"/>
        </w:rPr>
        <w:t>поделение</w:t>
      </w:r>
      <w:proofErr w:type="spellEnd"/>
      <w:r w:rsidR="00F52D31" w:rsidRPr="009D58C9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="00F52D31" w:rsidRPr="009D58C9">
        <w:rPr>
          <w:rFonts w:ascii="Times New Roman" w:hAnsi="Times New Roman"/>
          <w:sz w:val="22"/>
          <w:szCs w:val="22"/>
        </w:rPr>
        <w:t>Малашевци</w:t>
      </w:r>
      <w:proofErr w:type="spellEnd"/>
      <w:r w:rsidR="00F52D31" w:rsidRPr="009D58C9">
        <w:rPr>
          <w:rFonts w:ascii="Times New Roman" w:hAnsi="Times New Roman"/>
          <w:sz w:val="22"/>
          <w:szCs w:val="22"/>
        </w:rPr>
        <w:t xml:space="preserve">” – </w:t>
      </w:r>
      <w:proofErr w:type="spellStart"/>
      <w:r w:rsidR="00F52D31" w:rsidRPr="009D58C9">
        <w:rPr>
          <w:rFonts w:ascii="Times New Roman" w:hAnsi="Times New Roman"/>
          <w:sz w:val="22"/>
          <w:szCs w:val="22"/>
        </w:rPr>
        <w:t>гр</w:t>
      </w:r>
      <w:proofErr w:type="spellEnd"/>
      <w:r w:rsidR="00F52D31" w:rsidRPr="009D58C9">
        <w:rPr>
          <w:rFonts w:ascii="Times New Roman" w:hAnsi="Times New Roman"/>
          <w:sz w:val="22"/>
          <w:szCs w:val="22"/>
        </w:rPr>
        <w:t>.</w:t>
      </w:r>
      <w:proofErr w:type="gramEnd"/>
      <w:r w:rsidR="00F52D31" w:rsidRPr="009D58C9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F52D31" w:rsidRPr="009D58C9">
        <w:rPr>
          <w:rFonts w:ascii="Times New Roman" w:hAnsi="Times New Roman"/>
          <w:sz w:val="22"/>
          <w:szCs w:val="22"/>
        </w:rPr>
        <w:t>София</w:t>
      </w:r>
      <w:proofErr w:type="spellEnd"/>
      <w:r w:rsidR="00F52D31" w:rsidRPr="009D58C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F52D31" w:rsidRPr="009D58C9">
        <w:rPr>
          <w:rFonts w:ascii="Times New Roman" w:hAnsi="Times New Roman"/>
          <w:sz w:val="22"/>
          <w:szCs w:val="22"/>
        </w:rPr>
        <w:t>ул</w:t>
      </w:r>
      <w:proofErr w:type="spellEnd"/>
      <w:r w:rsidR="00F52D31" w:rsidRPr="009D58C9">
        <w:rPr>
          <w:rFonts w:ascii="Times New Roman" w:hAnsi="Times New Roman"/>
          <w:sz w:val="22"/>
          <w:szCs w:val="22"/>
        </w:rPr>
        <w:t>.</w:t>
      </w:r>
      <w:proofErr w:type="gramEnd"/>
      <w:r w:rsidR="00F52D31" w:rsidRPr="009D58C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F52D31" w:rsidRPr="009D58C9">
        <w:rPr>
          <w:rFonts w:ascii="Times New Roman" w:hAnsi="Times New Roman"/>
          <w:sz w:val="22"/>
          <w:szCs w:val="22"/>
        </w:rPr>
        <w:t>„</w:t>
      </w:r>
      <w:proofErr w:type="spellStart"/>
      <w:r w:rsidR="00F52D31" w:rsidRPr="009D58C9">
        <w:rPr>
          <w:rFonts w:ascii="Times New Roman" w:hAnsi="Times New Roman"/>
          <w:sz w:val="22"/>
          <w:szCs w:val="22"/>
        </w:rPr>
        <w:t>Резбарска</w:t>
      </w:r>
      <w:proofErr w:type="spellEnd"/>
      <w:r w:rsidR="00F52D31" w:rsidRPr="009D58C9">
        <w:rPr>
          <w:rFonts w:ascii="Times New Roman" w:hAnsi="Times New Roman"/>
          <w:sz w:val="22"/>
          <w:szCs w:val="22"/>
        </w:rPr>
        <w:t xml:space="preserve">” № 11; </w:t>
      </w:r>
      <w:proofErr w:type="spellStart"/>
      <w:r w:rsidR="00F52D31" w:rsidRPr="009D58C9">
        <w:rPr>
          <w:rFonts w:ascii="Times New Roman" w:hAnsi="Times New Roman"/>
          <w:sz w:val="22"/>
          <w:szCs w:val="22"/>
        </w:rPr>
        <w:t>поделение</w:t>
      </w:r>
      <w:proofErr w:type="spellEnd"/>
      <w:r w:rsidR="00F52D31" w:rsidRPr="009D58C9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="00F52D31" w:rsidRPr="009D58C9">
        <w:rPr>
          <w:rFonts w:ascii="Times New Roman" w:hAnsi="Times New Roman"/>
          <w:sz w:val="22"/>
          <w:szCs w:val="22"/>
        </w:rPr>
        <w:t>Дружба</w:t>
      </w:r>
      <w:proofErr w:type="spellEnd"/>
      <w:r w:rsidR="00F52D31" w:rsidRPr="009D58C9">
        <w:rPr>
          <w:rFonts w:ascii="Times New Roman" w:hAnsi="Times New Roman"/>
          <w:sz w:val="22"/>
          <w:szCs w:val="22"/>
        </w:rPr>
        <w:t xml:space="preserve">” </w:t>
      </w:r>
      <w:proofErr w:type="spellStart"/>
      <w:r w:rsidR="00F52D31" w:rsidRPr="009D58C9">
        <w:rPr>
          <w:rFonts w:ascii="Times New Roman" w:hAnsi="Times New Roman"/>
          <w:sz w:val="22"/>
          <w:szCs w:val="22"/>
        </w:rPr>
        <w:t>гр</w:t>
      </w:r>
      <w:proofErr w:type="spellEnd"/>
      <w:r w:rsidR="00F52D31" w:rsidRPr="009D58C9">
        <w:rPr>
          <w:rFonts w:ascii="Times New Roman" w:hAnsi="Times New Roman"/>
          <w:sz w:val="22"/>
          <w:szCs w:val="22"/>
        </w:rPr>
        <w:t>.</w:t>
      </w:r>
      <w:proofErr w:type="gramEnd"/>
      <w:r w:rsidR="00F52D31" w:rsidRPr="009D58C9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F52D31" w:rsidRPr="009D58C9">
        <w:rPr>
          <w:rFonts w:ascii="Times New Roman" w:hAnsi="Times New Roman"/>
          <w:sz w:val="22"/>
          <w:szCs w:val="22"/>
        </w:rPr>
        <w:t>София</w:t>
      </w:r>
      <w:proofErr w:type="spellEnd"/>
      <w:r w:rsidR="00F52D31" w:rsidRPr="009D58C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F52D31" w:rsidRPr="009D58C9">
        <w:rPr>
          <w:rFonts w:ascii="Times New Roman" w:hAnsi="Times New Roman"/>
          <w:sz w:val="22"/>
          <w:szCs w:val="22"/>
        </w:rPr>
        <w:t>ул</w:t>
      </w:r>
      <w:proofErr w:type="spellEnd"/>
      <w:r w:rsidR="00F52D31" w:rsidRPr="009D58C9">
        <w:rPr>
          <w:rFonts w:ascii="Times New Roman" w:hAnsi="Times New Roman"/>
          <w:sz w:val="22"/>
          <w:szCs w:val="22"/>
        </w:rPr>
        <w:t>.</w:t>
      </w:r>
      <w:proofErr w:type="gramEnd"/>
      <w:r w:rsidR="00F52D31" w:rsidRPr="009D58C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F52D31" w:rsidRPr="009D58C9">
        <w:rPr>
          <w:rFonts w:ascii="Times New Roman" w:hAnsi="Times New Roman"/>
          <w:sz w:val="22"/>
          <w:szCs w:val="22"/>
        </w:rPr>
        <w:t>„</w:t>
      </w:r>
      <w:proofErr w:type="spellStart"/>
      <w:r w:rsidR="00F52D31" w:rsidRPr="009D58C9">
        <w:rPr>
          <w:rFonts w:ascii="Times New Roman" w:hAnsi="Times New Roman"/>
          <w:sz w:val="22"/>
          <w:szCs w:val="22"/>
        </w:rPr>
        <w:t>Кап</w:t>
      </w:r>
      <w:proofErr w:type="spellEnd"/>
      <w:r w:rsidR="00F52D31" w:rsidRPr="009D58C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F52D31" w:rsidRPr="009D58C9">
        <w:rPr>
          <w:rFonts w:ascii="Times New Roman" w:hAnsi="Times New Roman"/>
          <w:sz w:val="22"/>
          <w:szCs w:val="22"/>
        </w:rPr>
        <w:t>Любен</w:t>
      </w:r>
      <w:proofErr w:type="spellEnd"/>
      <w:r w:rsidR="00F52D31" w:rsidRPr="009D58C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52D31" w:rsidRPr="009D58C9">
        <w:rPr>
          <w:rFonts w:ascii="Times New Roman" w:hAnsi="Times New Roman"/>
          <w:sz w:val="22"/>
          <w:szCs w:val="22"/>
        </w:rPr>
        <w:t>Кондаков</w:t>
      </w:r>
      <w:proofErr w:type="spellEnd"/>
      <w:r w:rsidR="00F52D31" w:rsidRPr="009D58C9">
        <w:rPr>
          <w:rFonts w:ascii="Times New Roman" w:hAnsi="Times New Roman"/>
          <w:sz w:val="22"/>
          <w:szCs w:val="22"/>
        </w:rPr>
        <w:t>” № 7.</w:t>
      </w:r>
      <w:proofErr w:type="gramEnd"/>
      <w:r w:rsidR="00F52D31" w:rsidRPr="009D58C9">
        <w:rPr>
          <w:rFonts w:ascii="Times New Roman" w:hAnsi="Times New Roman"/>
          <w:sz w:val="22"/>
          <w:szCs w:val="22"/>
        </w:rPr>
        <w:t xml:space="preserve"> </w:t>
      </w:r>
    </w:p>
    <w:p w:rsidR="006D0E8B" w:rsidRPr="009D58C9" w:rsidRDefault="006D0E8B" w:rsidP="00984BB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6D0E8B" w:rsidRPr="009D58C9" w:rsidRDefault="00BD057A" w:rsidP="00F52D31">
      <w:pPr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9D58C9">
        <w:rPr>
          <w:rFonts w:ascii="Times New Roman" w:hAnsi="Times New Roman"/>
          <w:sz w:val="22"/>
          <w:szCs w:val="22"/>
          <w:lang w:val="ru-RU"/>
        </w:rPr>
        <w:t>11.</w:t>
      </w:r>
      <w:r w:rsidRPr="009D58C9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6D0E8B" w:rsidRPr="009D58C9">
        <w:rPr>
          <w:rFonts w:ascii="Times New Roman" w:hAnsi="Times New Roman"/>
          <w:b/>
          <w:sz w:val="22"/>
          <w:szCs w:val="22"/>
          <w:lang w:val="ru-RU"/>
        </w:rPr>
        <w:t xml:space="preserve">Срок за </w:t>
      </w:r>
      <w:proofErr w:type="spellStart"/>
      <w:r w:rsidR="006D0E8B" w:rsidRPr="009D58C9">
        <w:rPr>
          <w:rFonts w:ascii="Times New Roman" w:hAnsi="Times New Roman"/>
          <w:b/>
          <w:sz w:val="22"/>
          <w:szCs w:val="22"/>
          <w:lang w:val="ru-RU"/>
        </w:rPr>
        <w:t>изпълнение</w:t>
      </w:r>
      <w:proofErr w:type="spellEnd"/>
      <w:r w:rsidR="006D0E8B" w:rsidRPr="009D58C9">
        <w:rPr>
          <w:rFonts w:ascii="Times New Roman" w:hAnsi="Times New Roman"/>
          <w:b/>
          <w:sz w:val="22"/>
          <w:szCs w:val="22"/>
          <w:lang w:val="ru-RU"/>
        </w:rPr>
        <w:t xml:space="preserve"> на </w:t>
      </w:r>
      <w:proofErr w:type="spellStart"/>
      <w:r w:rsidR="006D0E8B" w:rsidRPr="009D58C9">
        <w:rPr>
          <w:rFonts w:ascii="Times New Roman" w:hAnsi="Times New Roman"/>
          <w:b/>
          <w:sz w:val="22"/>
          <w:szCs w:val="22"/>
          <w:lang w:val="ru-RU"/>
        </w:rPr>
        <w:t>поръчката</w:t>
      </w:r>
      <w:proofErr w:type="spellEnd"/>
      <w:r w:rsidR="006D0E8B" w:rsidRPr="009D58C9">
        <w:rPr>
          <w:rFonts w:ascii="Times New Roman" w:hAnsi="Times New Roman"/>
          <w:b/>
          <w:sz w:val="22"/>
          <w:szCs w:val="22"/>
          <w:lang w:val="ru-RU"/>
        </w:rPr>
        <w:t xml:space="preserve">: </w:t>
      </w:r>
      <w:r w:rsidR="006D0E8B" w:rsidRPr="009D58C9">
        <w:rPr>
          <w:rFonts w:ascii="Times New Roman" w:hAnsi="Times New Roman"/>
          <w:sz w:val="22"/>
          <w:szCs w:val="22"/>
          <w:lang w:val="ru-RU"/>
        </w:rPr>
        <w:t xml:space="preserve">Две </w:t>
      </w:r>
      <w:proofErr w:type="spellStart"/>
      <w:r w:rsidR="006D0E8B" w:rsidRPr="009D58C9">
        <w:rPr>
          <w:rFonts w:ascii="Times New Roman" w:hAnsi="Times New Roman"/>
          <w:sz w:val="22"/>
          <w:szCs w:val="22"/>
          <w:lang w:val="ru-RU"/>
        </w:rPr>
        <w:t>години</w:t>
      </w:r>
      <w:proofErr w:type="spellEnd"/>
      <w:r w:rsidR="006D0E8B" w:rsidRPr="009D58C9">
        <w:rPr>
          <w:rFonts w:ascii="Times New Roman" w:hAnsi="Times New Roman"/>
          <w:sz w:val="22"/>
          <w:szCs w:val="22"/>
          <w:lang w:val="ru-RU"/>
        </w:rPr>
        <w:t>,</w:t>
      </w:r>
      <w:r w:rsidR="006D0E8B" w:rsidRPr="009D58C9">
        <w:rPr>
          <w:rFonts w:ascii="Times New Roman" w:hAnsi="Times New Roman"/>
          <w:color w:val="000000"/>
          <w:sz w:val="22"/>
          <w:szCs w:val="22"/>
          <w:lang w:val="ru-RU"/>
        </w:rPr>
        <w:t xml:space="preserve"> считано от </w:t>
      </w:r>
      <w:proofErr w:type="spellStart"/>
      <w:r w:rsidR="006D0E8B" w:rsidRPr="009D58C9">
        <w:rPr>
          <w:rFonts w:ascii="Times New Roman" w:hAnsi="Times New Roman"/>
          <w:color w:val="000000"/>
          <w:sz w:val="22"/>
          <w:szCs w:val="22"/>
          <w:lang w:val="ru-RU"/>
        </w:rPr>
        <w:t>датата</w:t>
      </w:r>
      <w:proofErr w:type="spellEnd"/>
      <w:r w:rsidR="006D0E8B" w:rsidRPr="009D58C9">
        <w:rPr>
          <w:rFonts w:ascii="Times New Roman" w:hAnsi="Times New Roman"/>
          <w:color w:val="000000"/>
          <w:sz w:val="22"/>
          <w:szCs w:val="22"/>
          <w:lang w:val="ru-RU"/>
        </w:rPr>
        <w:t xml:space="preserve"> на </w:t>
      </w:r>
      <w:proofErr w:type="spellStart"/>
      <w:r w:rsidR="006D0E8B" w:rsidRPr="009D58C9">
        <w:rPr>
          <w:rFonts w:ascii="Times New Roman" w:hAnsi="Times New Roman"/>
          <w:color w:val="000000"/>
          <w:sz w:val="22"/>
          <w:szCs w:val="22"/>
          <w:lang w:val="ru-RU"/>
        </w:rPr>
        <w:t>подписването</w:t>
      </w:r>
      <w:proofErr w:type="spellEnd"/>
      <w:r w:rsidR="006D0E8B" w:rsidRPr="009D58C9">
        <w:rPr>
          <w:rFonts w:ascii="Times New Roman" w:hAnsi="Times New Roman"/>
          <w:color w:val="000000"/>
          <w:sz w:val="22"/>
          <w:szCs w:val="22"/>
          <w:lang w:val="ru-RU"/>
        </w:rPr>
        <w:t xml:space="preserve"> на договора.</w:t>
      </w:r>
    </w:p>
    <w:p w:rsidR="00DB3EC6" w:rsidRPr="009D58C9" w:rsidRDefault="00BD057A" w:rsidP="00F52D31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9D58C9">
        <w:rPr>
          <w:rFonts w:ascii="Times New Roman" w:hAnsi="Times New Roman"/>
          <w:sz w:val="22"/>
          <w:szCs w:val="22"/>
          <w:lang w:val="ru-RU"/>
        </w:rPr>
        <w:t>12.</w:t>
      </w:r>
      <w:r w:rsidRPr="009D58C9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6D0E8B" w:rsidRPr="009D58C9">
        <w:rPr>
          <w:rFonts w:ascii="Times New Roman" w:hAnsi="Times New Roman"/>
          <w:b/>
          <w:sz w:val="22"/>
          <w:szCs w:val="22"/>
          <w:lang w:val="ru-RU"/>
        </w:rPr>
        <w:t>Срок</w:t>
      </w:r>
      <w:proofErr w:type="spellStart"/>
      <w:r w:rsidR="006D0E8B" w:rsidRPr="009D58C9">
        <w:rPr>
          <w:rFonts w:ascii="Times New Roman" w:hAnsi="Times New Roman"/>
          <w:b/>
          <w:sz w:val="22"/>
          <w:szCs w:val="22"/>
        </w:rPr>
        <w:t>ът</w:t>
      </w:r>
      <w:proofErr w:type="spellEnd"/>
      <w:r w:rsidR="006D0E8B" w:rsidRPr="009D58C9">
        <w:rPr>
          <w:rFonts w:ascii="Times New Roman" w:hAnsi="Times New Roman"/>
          <w:b/>
          <w:sz w:val="22"/>
          <w:szCs w:val="22"/>
          <w:lang w:val="ru-RU"/>
        </w:rPr>
        <w:t xml:space="preserve"> за </w:t>
      </w:r>
      <w:proofErr w:type="spellStart"/>
      <w:r w:rsidR="006D0E8B" w:rsidRPr="009D58C9">
        <w:rPr>
          <w:rFonts w:ascii="Times New Roman" w:hAnsi="Times New Roman"/>
          <w:b/>
          <w:sz w:val="22"/>
          <w:szCs w:val="22"/>
          <w:lang w:val="ru-RU"/>
        </w:rPr>
        <w:t>изпълнение</w:t>
      </w:r>
      <w:proofErr w:type="spellEnd"/>
      <w:r w:rsidR="006D0E8B" w:rsidRPr="009D58C9">
        <w:rPr>
          <w:rFonts w:ascii="Times New Roman" w:hAnsi="Times New Roman"/>
          <w:b/>
          <w:sz w:val="22"/>
          <w:szCs w:val="22"/>
          <w:lang w:val="ru-RU"/>
        </w:rPr>
        <w:t xml:space="preserve"> на </w:t>
      </w:r>
      <w:proofErr w:type="spellStart"/>
      <w:r w:rsidR="006D0E8B" w:rsidRPr="009D58C9">
        <w:rPr>
          <w:rFonts w:ascii="Times New Roman" w:hAnsi="Times New Roman"/>
          <w:b/>
          <w:sz w:val="22"/>
          <w:szCs w:val="22"/>
          <w:lang w:val="ru-RU"/>
        </w:rPr>
        <w:t>всяка</w:t>
      </w:r>
      <w:proofErr w:type="spellEnd"/>
      <w:r w:rsidR="006D0E8B" w:rsidRPr="009D58C9">
        <w:rPr>
          <w:rFonts w:ascii="Times New Roman" w:hAnsi="Times New Roman"/>
          <w:b/>
          <w:sz w:val="22"/>
          <w:szCs w:val="22"/>
          <w:lang w:val="ru-RU"/>
        </w:rPr>
        <w:t xml:space="preserve"> заявка на </w:t>
      </w:r>
      <w:proofErr w:type="spellStart"/>
      <w:r w:rsidR="006D0E8B" w:rsidRPr="009D58C9">
        <w:rPr>
          <w:rFonts w:ascii="Times New Roman" w:hAnsi="Times New Roman"/>
          <w:b/>
          <w:sz w:val="22"/>
          <w:szCs w:val="22"/>
          <w:lang w:val="ru-RU"/>
        </w:rPr>
        <w:t>Възложителя</w:t>
      </w:r>
      <w:proofErr w:type="spellEnd"/>
      <w:r w:rsidR="006D0E8B" w:rsidRPr="009D58C9">
        <w:rPr>
          <w:rFonts w:ascii="Times New Roman" w:hAnsi="Times New Roman"/>
          <w:b/>
          <w:sz w:val="22"/>
          <w:szCs w:val="22"/>
          <w:lang w:val="ru-RU"/>
        </w:rPr>
        <w:t xml:space="preserve">: </w:t>
      </w:r>
      <w:r w:rsidR="00DB3EC6" w:rsidRPr="009D58C9">
        <w:rPr>
          <w:rFonts w:ascii="Times New Roman" w:hAnsi="Times New Roman"/>
          <w:sz w:val="22"/>
          <w:szCs w:val="22"/>
          <w:lang w:val="bg-BG"/>
        </w:rPr>
        <w:t xml:space="preserve">датата на писмената заявка, отправена от Възложителя </w:t>
      </w:r>
      <w:proofErr w:type="gramStart"/>
      <w:r w:rsidR="00DB3EC6" w:rsidRPr="009D58C9">
        <w:rPr>
          <w:rFonts w:ascii="Times New Roman" w:hAnsi="Times New Roman"/>
          <w:sz w:val="22"/>
          <w:szCs w:val="22"/>
          <w:lang w:val="bg-BG"/>
        </w:rPr>
        <w:t>до</w:t>
      </w:r>
      <w:proofErr w:type="gramEnd"/>
      <w:r w:rsidR="00DB3EC6" w:rsidRPr="009D58C9">
        <w:rPr>
          <w:rFonts w:ascii="Times New Roman" w:hAnsi="Times New Roman"/>
          <w:sz w:val="22"/>
          <w:szCs w:val="22"/>
          <w:lang w:val="bg-BG"/>
        </w:rPr>
        <w:t xml:space="preserve"> Изпълнителя и са както следва:</w:t>
      </w:r>
    </w:p>
    <w:p w:rsidR="00DB3EC6" w:rsidRPr="00984BB2" w:rsidRDefault="00DB3EC6" w:rsidP="00984BB2">
      <w:pPr>
        <w:pStyle w:val="Heading2"/>
        <w:keepNext w:val="0"/>
        <w:keepLines w:val="0"/>
        <w:numPr>
          <w:ilvl w:val="2"/>
          <w:numId w:val="3"/>
        </w:numPr>
        <w:tabs>
          <w:tab w:val="clear" w:pos="2520"/>
          <w:tab w:val="num" w:pos="426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bg-BG"/>
        </w:rPr>
      </w:pPr>
      <w:r w:rsidRPr="009D58C9">
        <w:rPr>
          <w:rFonts w:ascii="Times New Roman" w:hAnsi="Times New Roman" w:cs="Times New Roman"/>
          <w:b w:val="0"/>
          <w:color w:val="auto"/>
          <w:sz w:val="22"/>
          <w:szCs w:val="22"/>
          <w:lang w:val="bg-BG"/>
        </w:rPr>
        <w:t>За заявка до 1400 броя – извършва се в рамките</w:t>
      </w:r>
      <w:r w:rsidRPr="00984BB2">
        <w:rPr>
          <w:rFonts w:ascii="Times New Roman" w:hAnsi="Times New Roman" w:cs="Times New Roman"/>
          <w:b w:val="0"/>
          <w:color w:val="auto"/>
          <w:sz w:val="22"/>
          <w:szCs w:val="22"/>
          <w:lang w:val="bg-BG"/>
        </w:rPr>
        <w:t xml:space="preserve"> на 20 (двадесет) дни;</w:t>
      </w:r>
    </w:p>
    <w:p w:rsidR="00DB3EC6" w:rsidRPr="008A238A" w:rsidRDefault="00DB3EC6" w:rsidP="008A238A">
      <w:pPr>
        <w:pStyle w:val="Heading2"/>
        <w:keepNext w:val="0"/>
        <w:keepLines w:val="0"/>
        <w:numPr>
          <w:ilvl w:val="2"/>
          <w:numId w:val="3"/>
        </w:numPr>
        <w:tabs>
          <w:tab w:val="clear" w:pos="2520"/>
          <w:tab w:val="left" w:pos="-2552"/>
          <w:tab w:val="num" w:pos="426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bg-BG"/>
        </w:rPr>
      </w:pPr>
      <w:r w:rsidRPr="008A238A">
        <w:rPr>
          <w:rFonts w:ascii="Times New Roman" w:hAnsi="Times New Roman" w:cs="Times New Roman"/>
          <w:b w:val="0"/>
          <w:color w:val="auto"/>
          <w:sz w:val="24"/>
          <w:szCs w:val="24"/>
          <w:lang w:val="bg-BG"/>
        </w:rPr>
        <w:t xml:space="preserve">За заявка над 1400 броя – извършва се в рамките на 40 (четиридесет) дни. </w:t>
      </w:r>
    </w:p>
    <w:p w:rsidR="00DB3EC6" w:rsidRPr="00984BB2" w:rsidRDefault="00DB3EC6" w:rsidP="00984BB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A6011" w:rsidRPr="00CA6011" w:rsidRDefault="00CA6011" w:rsidP="00984BB2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proofErr w:type="spellStart"/>
      <w:proofErr w:type="gramStart"/>
      <w:r w:rsidRPr="00984BB2">
        <w:rPr>
          <w:rFonts w:ascii="Times New Roman" w:hAnsi="Times New Roman"/>
          <w:color w:val="000000"/>
          <w:sz w:val="22"/>
          <w:szCs w:val="22"/>
          <w:lang w:val="ru-RU"/>
        </w:rPr>
        <w:t>Настоящото</w:t>
      </w:r>
      <w:proofErr w:type="spellEnd"/>
      <w:r w:rsidRPr="00984BB2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984BB2">
        <w:rPr>
          <w:rFonts w:ascii="Times New Roman" w:hAnsi="Times New Roman"/>
          <w:color w:val="000000"/>
          <w:sz w:val="22"/>
          <w:szCs w:val="22"/>
          <w:lang w:val="ru-RU"/>
        </w:rPr>
        <w:t>техническо</w:t>
      </w:r>
      <w:proofErr w:type="spellEnd"/>
      <w:r w:rsidRPr="00984BB2">
        <w:rPr>
          <w:rFonts w:ascii="Times New Roman" w:hAnsi="Times New Roman"/>
          <w:color w:val="000000"/>
          <w:sz w:val="22"/>
          <w:szCs w:val="22"/>
          <w:lang w:val="ru-RU"/>
        </w:rPr>
        <w:t xml:space="preserve"> предложение</w:t>
      </w:r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 xml:space="preserve"> е </w:t>
      </w:r>
      <w:proofErr w:type="spellStart"/>
      <w:r w:rsidR="00CA6828">
        <w:rPr>
          <w:rFonts w:ascii="Times New Roman" w:hAnsi="Times New Roman"/>
          <w:b/>
          <w:color w:val="000000"/>
          <w:sz w:val="22"/>
          <w:szCs w:val="22"/>
          <w:lang w:val="ru-RU"/>
        </w:rPr>
        <w:t>валидно</w:t>
      </w:r>
      <w:proofErr w:type="spellEnd"/>
      <w:r w:rsidR="00CA6828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за срок от 12</w:t>
      </w:r>
      <w:r w:rsidRPr="00CA6011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0 (сто и </w:t>
      </w:r>
      <w:proofErr w:type="spellStart"/>
      <w:r w:rsidR="00CA6828">
        <w:rPr>
          <w:rFonts w:ascii="Times New Roman" w:hAnsi="Times New Roman"/>
          <w:b/>
          <w:color w:val="000000"/>
          <w:sz w:val="22"/>
          <w:szCs w:val="22"/>
          <w:lang w:val="ru-RU"/>
        </w:rPr>
        <w:t>двадесет</w:t>
      </w:r>
      <w:proofErr w:type="spellEnd"/>
      <w:r w:rsidRPr="00CA6011">
        <w:rPr>
          <w:rFonts w:ascii="Times New Roman" w:hAnsi="Times New Roman"/>
          <w:b/>
          <w:color w:val="000000"/>
          <w:sz w:val="22"/>
          <w:szCs w:val="22"/>
          <w:lang w:val="ru-RU"/>
        </w:rPr>
        <w:t>)</w:t>
      </w:r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CA6011">
        <w:rPr>
          <w:rFonts w:ascii="Times New Roman" w:hAnsi="Times New Roman"/>
          <w:b/>
          <w:color w:val="000000"/>
          <w:sz w:val="22"/>
          <w:szCs w:val="22"/>
          <w:lang w:val="ru-RU"/>
        </w:rPr>
        <w:t>календарни</w:t>
      </w:r>
      <w:proofErr w:type="spellEnd"/>
      <w:r w:rsidRPr="00CA6011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дни</w:t>
      </w:r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 xml:space="preserve">, считано от </w:t>
      </w:r>
      <w:proofErr w:type="spellStart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>крайния</w:t>
      </w:r>
      <w:proofErr w:type="spellEnd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 xml:space="preserve"> срок за </w:t>
      </w:r>
      <w:proofErr w:type="spellStart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>получаване</w:t>
      </w:r>
      <w:proofErr w:type="spellEnd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 xml:space="preserve"> на </w:t>
      </w:r>
      <w:proofErr w:type="spellStart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>оферти</w:t>
      </w:r>
      <w:proofErr w:type="spellEnd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 xml:space="preserve"> и </w:t>
      </w:r>
      <w:proofErr w:type="spellStart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>ще</w:t>
      </w:r>
      <w:proofErr w:type="spellEnd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>остане</w:t>
      </w:r>
      <w:proofErr w:type="spellEnd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>обвързващо</w:t>
      </w:r>
      <w:proofErr w:type="spellEnd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 xml:space="preserve"> за нас за </w:t>
      </w:r>
      <w:proofErr w:type="spellStart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>този</w:t>
      </w:r>
      <w:proofErr w:type="spellEnd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 xml:space="preserve"> срок, </w:t>
      </w:r>
      <w:proofErr w:type="spellStart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>като</w:t>
      </w:r>
      <w:proofErr w:type="spellEnd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>може</w:t>
      </w:r>
      <w:proofErr w:type="spellEnd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 xml:space="preserve"> да </w:t>
      </w:r>
      <w:proofErr w:type="spellStart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>бъде</w:t>
      </w:r>
      <w:proofErr w:type="spellEnd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>прието</w:t>
      </w:r>
      <w:proofErr w:type="spellEnd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 xml:space="preserve"> по всяко </w:t>
      </w:r>
      <w:proofErr w:type="spellStart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>време</w:t>
      </w:r>
      <w:proofErr w:type="spellEnd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>преди</w:t>
      </w:r>
      <w:proofErr w:type="spellEnd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>изтичане</w:t>
      </w:r>
      <w:proofErr w:type="spellEnd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 xml:space="preserve"> на </w:t>
      </w:r>
      <w:proofErr w:type="spellStart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>този</w:t>
      </w:r>
      <w:proofErr w:type="spellEnd"/>
      <w:r w:rsidRPr="00CA6011">
        <w:rPr>
          <w:rFonts w:ascii="Times New Roman" w:hAnsi="Times New Roman"/>
          <w:color w:val="000000"/>
          <w:sz w:val="22"/>
          <w:szCs w:val="22"/>
          <w:lang w:val="ru-RU"/>
        </w:rPr>
        <w:t xml:space="preserve"> срок.</w:t>
      </w:r>
      <w:proofErr w:type="gramEnd"/>
    </w:p>
    <w:p w:rsidR="0074348C" w:rsidRPr="00320FD1" w:rsidRDefault="0074348C" w:rsidP="00FC12F0">
      <w:pPr>
        <w:pStyle w:val="Style2"/>
        <w:widowControl/>
        <w:tabs>
          <w:tab w:val="left" w:pos="709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279"/>
        <w:gridCol w:w="3577"/>
      </w:tblGrid>
      <w:tr w:rsidR="00E43C43" w:rsidRPr="00320FD1" w:rsidTr="00971AF3">
        <w:trPr>
          <w:jc w:val="center"/>
        </w:trPr>
        <w:tc>
          <w:tcPr>
            <w:tcW w:w="5279" w:type="dxa"/>
            <w:hideMark/>
          </w:tcPr>
          <w:p w:rsidR="00E43C43" w:rsidRPr="00320FD1" w:rsidRDefault="00E43C43" w:rsidP="00971AF3">
            <w:pPr>
              <w:spacing w:before="120" w:after="240" w:line="240" w:lineRule="atLeast"/>
              <w:ind w:left="68"/>
              <w:rPr>
                <w:rFonts w:ascii="Times New Roman" w:hAnsi="Times New Roman"/>
                <w:lang w:val="bg-BG"/>
              </w:rPr>
            </w:pPr>
            <w:r w:rsidRPr="00320FD1">
              <w:rPr>
                <w:rFonts w:ascii="Times New Roman" w:hAnsi="Times New Roman"/>
                <w:sz w:val="22"/>
                <w:szCs w:val="22"/>
                <w:lang w:val="bg-BG"/>
              </w:rPr>
              <w:t>Дата: ........................... г.</w:t>
            </w:r>
          </w:p>
        </w:tc>
        <w:tc>
          <w:tcPr>
            <w:tcW w:w="3577" w:type="dxa"/>
          </w:tcPr>
          <w:p w:rsidR="00E43C43" w:rsidRPr="00320FD1" w:rsidRDefault="00E43C43" w:rsidP="00971AF3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</w:p>
        </w:tc>
      </w:tr>
      <w:tr w:rsidR="00E43C43" w:rsidRPr="00320FD1" w:rsidTr="00971AF3">
        <w:trPr>
          <w:jc w:val="center"/>
        </w:trPr>
        <w:tc>
          <w:tcPr>
            <w:tcW w:w="5279" w:type="dxa"/>
            <w:hideMark/>
          </w:tcPr>
          <w:p w:rsidR="00E43C43" w:rsidRPr="00320FD1" w:rsidRDefault="00E43C43" w:rsidP="00971AF3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320FD1">
              <w:rPr>
                <w:rFonts w:ascii="Times New Roman" w:hAnsi="Times New Roman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3577" w:type="dxa"/>
            <w:hideMark/>
          </w:tcPr>
          <w:p w:rsidR="00E43C43" w:rsidRPr="00320FD1" w:rsidRDefault="00E43C43" w:rsidP="00971AF3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320FD1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  <w:tr w:rsidR="00E43C43" w:rsidRPr="00320FD1" w:rsidTr="00971AF3">
        <w:trPr>
          <w:jc w:val="center"/>
        </w:trPr>
        <w:tc>
          <w:tcPr>
            <w:tcW w:w="5279" w:type="dxa"/>
            <w:hideMark/>
          </w:tcPr>
          <w:p w:rsidR="00E43C43" w:rsidRPr="00320FD1" w:rsidRDefault="00E43C43" w:rsidP="00971AF3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320FD1">
              <w:rPr>
                <w:rFonts w:ascii="Times New Roman" w:hAnsi="Times New Roman"/>
                <w:sz w:val="22"/>
                <w:szCs w:val="22"/>
                <w:lang w:val="bg-BG"/>
              </w:rPr>
              <w:t>Подпис и печат</w:t>
            </w:r>
          </w:p>
        </w:tc>
        <w:tc>
          <w:tcPr>
            <w:tcW w:w="3577" w:type="dxa"/>
            <w:hideMark/>
          </w:tcPr>
          <w:p w:rsidR="00E43C43" w:rsidRPr="00320FD1" w:rsidRDefault="00E43C43" w:rsidP="00971AF3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320FD1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</w:tbl>
    <w:p w:rsidR="0036473F" w:rsidRDefault="0036473F" w:rsidP="0036473F">
      <w:pPr>
        <w:ind w:firstLine="567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F00526" w:rsidRDefault="00FC12F0">
      <w:pPr>
        <w:pStyle w:val="Style3"/>
        <w:widowControl/>
        <w:ind w:firstLine="567"/>
        <w:jc w:val="both"/>
        <w:rPr>
          <w:bCs/>
          <w:i/>
          <w:iCs/>
          <w:sz w:val="22"/>
          <w:szCs w:val="22"/>
        </w:rPr>
      </w:pPr>
      <w:r w:rsidRPr="00320FD1">
        <w:rPr>
          <w:rStyle w:val="FontStyle19"/>
          <w:u w:val="single"/>
        </w:rPr>
        <w:t>Забележка</w:t>
      </w:r>
      <w:r w:rsidRPr="00320FD1">
        <w:rPr>
          <w:rStyle w:val="FontStyle19"/>
        </w:rPr>
        <w:t xml:space="preserve">: </w:t>
      </w:r>
      <w:r w:rsidRPr="00320FD1">
        <w:rPr>
          <w:rFonts w:eastAsia="MS ??"/>
          <w:bCs/>
          <w:i/>
          <w:iCs/>
          <w:sz w:val="22"/>
          <w:szCs w:val="22"/>
          <w:lang w:eastAsia="en-US"/>
        </w:rPr>
        <w:t xml:space="preserve">Този документ </w:t>
      </w:r>
      <w:r w:rsidR="0085752A" w:rsidRPr="00320FD1">
        <w:rPr>
          <w:rFonts w:eastAsia="MS ??"/>
          <w:bCs/>
          <w:i/>
          <w:iCs/>
          <w:sz w:val="22"/>
          <w:szCs w:val="22"/>
          <w:lang w:eastAsia="en-US"/>
        </w:rPr>
        <w:t xml:space="preserve">задължително се поставя </w:t>
      </w:r>
      <w:r w:rsidRPr="00320FD1">
        <w:rPr>
          <w:rFonts w:eastAsia="MS ??"/>
          <w:bCs/>
          <w:i/>
          <w:iCs/>
          <w:sz w:val="22"/>
          <w:szCs w:val="22"/>
          <w:lang w:eastAsia="en-US"/>
        </w:rPr>
        <w:t xml:space="preserve">в отделен </w:t>
      </w:r>
      <w:r w:rsidR="0085752A" w:rsidRPr="00320FD1">
        <w:rPr>
          <w:rFonts w:eastAsia="MS ??"/>
          <w:bCs/>
          <w:i/>
          <w:iCs/>
          <w:sz w:val="22"/>
          <w:szCs w:val="22"/>
          <w:lang w:eastAsia="en-US"/>
        </w:rPr>
        <w:t>запечатан непрозрачен плик с надпис Плик</w:t>
      </w:r>
      <w:r w:rsidRPr="00320FD1">
        <w:rPr>
          <w:rFonts w:eastAsia="MS ??"/>
          <w:bCs/>
          <w:i/>
          <w:iCs/>
          <w:sz w:val="22"/>
          <w:szCs w:val="22"/>
          <w:lang w:eastAsia="en-US"/>
        </w:rPr>
        <w:t xml:space="preserve"> №</w:t>
      </w:r>
      <w:r w:rsidR="0085752A" w:rsidRPr="00320FD1">
        <w:rPr>
          <w:rFonts w:eastAsia="MS ??"/>
          <w:bCs/>
          <w:i/>
          <w:iCs/>
          <w:sz w:val="22"/>
          <w:szCs w:val="22"/>
          <w:lang w:eastAsia="en-US"/>
        </w:rPr>
        <w:t xml:space="preserve"> </w:t>
      </w:r>
      <w:r w:rsidRPr="00320FD1">
        <w:rPr>
          <w:rFonts w:eastAsia="MS ??"/>
          <w:bCs/>
          <w:i/>
          <w:iCs/>
          <w:sz w:val="22"/>
          <w:szCs w:val="22"/>
          <w:lang w:eastAsia="en-US"/>
        </w:rPr>
        <w:t>2</w:t>
      </w:r>
      <w:r w:rsidR="0085752A" w:rsidRPr="00320FD1">
        <w:rPr>
          <w:rFonts w:eastAsia="MS ??"/>
          <w:bCs/>
          <w:i/>
          <w:iCs/>
          <w:sz w:val="22"/>
          <w:szCs w:val="22"/>
          <w:lang w:eastAsia="en-US"/>
        </w:rPr>
        <w:t xml:space="preserve"> „Предложение за изпълнение на поръчката”, поставен в плика с офертата.</w:t>
      </w:r>
    </w:p>
    <w:sectPr w:rsidR="00F00526" w:rsidSect="00A14B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AA" w:rsidRDefault="00066FAA" w:rsidP="00901A55">
      <w:r>
        <w:separator/>
      </w:r>
    </w:p>
  </w:endnote>
  <w:endnote w:type="continuationSeparator" w:id="0">
    <w:p w:rsidR="00066FAA" w:rsidRDefault="00066FAA" w:rsidP="00901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5501"/>
      <w:docPartObj>
        <w:docPartGallery w:val="Page Numbers (Bottom of Page)"/>
        <w:docPartUnique/>
      </w:docPartObj>
    </w:sdtPr>
    <w:sdtContent>
      <w:p w:rsidR="00901A55" w:rsidRDefault="00F12EED">
        <w:pPr>
          <w:pStyle w:val="Footer"/>
          <w:jc w:val="right"/>
        </w:pPr>
        <w:r w:rsidRPr="00901A55">
          <w:rPr>
            <w:rFonts w:ascii="Times New Roman" w:hAnsi="Times New Roman"/>
            <w:sz w:val="22"/>
            <w:szCs w:val="22"/>
          </w:rPr>
          <w:fldChar w:fldCharType="begin"/>
        </w:r>
        <w:r w:rsidR="00901A55" w:rsidRPr="00901A55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901A55">
          <w:rPr>
            <w:rFonts w:ascii="Times New Roman" w:hAnsi="Times New Roman"/>
            <w:sz w:val="22"/>
            <w:szCs w:val="22"/>
          </w:rPr>
          <w:fldChar w:fldCharType="separate"/>
        </w:r>
        <w:r w:rsidR="009D58C9">
          <w:rPr>
            <w:rFonts w:ascii="Times New Roman" w:hAnsi="Times New Roman"/>
            <w:noProof/>
            <w:sz w:val="22"/>
            <w:szCs w:val="22"/>
          </w:rPr>
          <w:t>2</w:t>
        </w:r>
        <w:r w:rsidRPr="00901A55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901A55" w:rsidRDefault="00901A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AA" w:rsidRDefault="00066FAA" w:rsidP="00901A55">
      <w:r>
        <w:separator/>
      </w:r>
    </w:p>
  </w:footnote>
  <w:footnote w:type="continuationSeparator" w:id="0">
    <w:p w:rsidR="00066FAA" w:rsidRDefault="00066FAA" w:rsidP="00901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C40"/>
    <w:multiLevelType w:val="hybridMultilevel"/>
    <w:tmpl w:val="1FB24416"/>
    <w:lvl w:ilvl="0" w:tplc="7102CF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231F"/>
    <w:multiLevelType w:val="hybridMultilevel"/>
    <w:tmpl w:val="040CB86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882526"/>
    <w:multiLevelType w:val="hybridMultilevel"/>
    <w:tmpl w:val="9888FD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557B8"/>
    <w:multiLevelType w:val="hybridMultilevel"/>
    <w:tmpl w:val="4D122700"/>
    <w:lvl w:ilvl="0" w:tplc="5C6622AA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4D687C"/>
    <w:multiLevelType w:val="hybridMultilevel"/>
    <w:tmpl w:val="28349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16BC8"/>
    <w:multiLevelType w:val="hybridMultilevel"/>
    <w:tmpl w:val="24C85218"/>
    <w:lvl w:ilvl="0" w:tplc="0812FE1E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C9D0E3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2" w:tplc="87D09DF8">
      <w:start w:val="1"/>
      <w:numFmt w:val="bullet"/>
      <w:lvlText w:val="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 w:tplc="97A04490">
      <w:start w:val="7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3E43B0"/>
    <w:multiLevelType w:val="hybridMultilevel"/>
    <w:tmpl w:val="04D48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1330A"/>
    <w:multiLevelType w:val="hybridMultilevel"/>
    <w:tmpl w:val="7E58966C"/>
    <w:lvl w:ilvl="0" w:tplc="AA2001A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C3A8BEA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DB205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0C46AF6"/>
    <w:multiLevelType w:val="hybridMultilevel"/>
    <w:tmpl w:val="48D8D29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313C32"/>
    <w:multiLevelType w:val="hybridMultilevel"/>
    <w:tmpl w:val="68FE4F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82DD6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B1C2BF8"/>
    <w:multiLevelType w:val="hybridMultilevel"/>
    <w:tmpl w:val="F312B0E0"/>
    <w:lvl w:ilvl="0" w:tplc="D7A2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4CBBC" w:tentative="1">
      <w:start w:val="1"/>
      <w:numFmt w:val="lowerLetter"/>
      <w:lvlText w:val="%2."/>
      <w:lvlJc w:val="left"/>
      <w:pPr>
        <w:ind w:left="1440" w:hanging="360"/>
      </w:pPr>
    </w:lvl>
    <w:lvl w:ilvl="2" w:tplc="6D06EF9E" w:tentative="1">
      <w:start w:val="1"/>
      <w:numFmt w:val="lowerRoman"/>
      <w:lvlText w:val="%3."/>
      <w:lvlJc w:val="right"/>
      <w:pPr>
        <w:ind w:left="2160" w:hanging="180"/>
      </w:pPr>
    </w:lvl>
    <w:lvl w:ilvl="3" w:tplc="3FE231EA" w:tentative="1">
      <w:start w:val="1"/>
      <w:numFmt w:val="decimal"/>
      <w:lvlText w:val="%4."/>
      <w:lvlJc w:val="left"/>
      <w:pPr>
        <w:ind w:left="2880" w:hanging="360"/>
      </w:pPr>
    </w:lvl>
    <w:lvl w:ilvl="4" w:tplc="3D7E8052" w:tentative="1">
      <w:start w:val="1"/>
      <w:numFmt w:val="lowerLetter"/>
      <w:lvlText w:val="%5."/>
      <w:lvlJc w:val="left"/>
      <w:pPr>
        <w:ind w:left="3600" w:hanging="360"/>
      </w:pPr>
    </w:lvl>
    <w:lvl w:ilvl="5" w:tplc="5CFA3C46" w:tentative="1">
      <w:start w:val="1"/>
      <w:numFmt w:val="lowerRoman"/>
      <w:lvlText w:val="%6."/>
      <w:lvlJc w:val="right"/>
      <w:pPr>
        <w:ind w:left="4320" w:hanging="180"/>
      </w:pPr>
    </w:lvl>
    <w:lvl w:ilvl="6" w:tplc="C90C6D82" w:tentative="1">
      <w:start w:val="1"/>
      <w:numFmt w:val="decimal"/>
      <w:lvlText w:val="%7."/>
      <w:lvlJc w:val="left"/>
      <w:pPr>
        <w:ind w:left="5040" w:hanging="360"/>
      </w:pPr>
    </w:lvl>
    <w:lvl w:ilvl="7" w:tplc="89B6B33A" w:tentative="1">
      <w:start w:val="1"/>
      <w:numFmt w:val="lowerLetter"/>
      <w:lvlText w:val="%8."/>
      <w:lvlJc w:val="left"/>
      <w:pPr>
        <w:ind w:left="5760" w:hanging="360"/>
      </w:pPr>
    </w:lvl>
    <w:lvl w:ilvl="8" w:tplc="34FE56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2F0"/>
    <w:rsid w:val="00004B18"/>
    <w:rsid w:val="00052174"/>
    <w:rsid w:val="00066FAA"/>
    <w:rsid w:val="00095385"/>
    <w:rsid w:val="000A17E9"/>
    <w:rsid w:val="000A241D"/>
    <w:rsid w:val="000B2A09"/>
    <w:rsid w:val="000B30D0"/>
    <w:rsid w:val="000C145E"/>
    <w:rsid w:val="000C74F6"/>
    <w:rsid w:val="00127B97"/>
    <w:rsid w:val="001378C3"/>
    <w:rsid w:val="001441F5"/>
    <w:rsid w:val="001951CF"/>
    <w:rsid w:val="001962CA"/>
    <w:rsid w:val="001A58C6"/>
    <w:rsid w:val="001A77C3"/>
    <w:rsid w:val="001B1DC9"/>
    <w:rsid w:val="001B6058"/>
    <w:rsid w:val="001C162A"/>
    <w:rsid w:val="001D698C"/>
    <w:rsid w:val="00230E48"/>
    <w:rsid w:val="00232865"/>
    <w:rsid w:val="0024670F"/>
    <w:rsid w:val="00246E10"/>
    <w:rsid w:val="002672E6"/>
    <w:rsid w:val="00275A21"/>
    <w:rsid w:val="00287E85"/>
    <w:rsid w:val="00296648"/>
    <w:rsid w:val="002B0ED5"/>
    <w:rsid w:val="002D45BD"/>
    <w:rsid w:val="002F0D03"/>
    <w:rsid w:val="002F1C2A"/>
    <w:rsid w:val="002F7277"/>
    <w:rsid w:val="003112D2"/>
    <w:rsid w:val="00313F72"/>
    <w:rsid w:val="00320FD1"/>
    <w:rsid w:val="00336615"/>
    <w:rsid w:val="003414B1"/>
    <w:rsid w:val="0036473F"/>
    <w:rsid w:val="00377715"/>
    <w:rsid w:val="003842F3"/>
    <w:rsid w:val="0039242E"/>
    <w:rsid w:val="00396B13"/>
    <w:rsid w:val="003F62A1"/>
    <w:rsid w:val="00411FA3"/>
    <w:rsid w:val="00437179"/>
    <w:rsid w:val="004552FC"/>
    <w:rsid w:val="00455414"/>
    <w:rsid w:val="0046663F"/>
    <w:rsid w:val="00487403"/>
    <w:rsid w:val="004E1123"/>
    <w:rsid w:val="00540219"/>
    <w:rsid w:val="0054245A"/>
    <w:rsid w:val="00581B36"/>
    <w:rsid w:val="00583BC9"/>
    <w:rsid w:val="00584D54"/>
    <w:rsid w:val="005B66D0"/>
    <w:rsid w:val="005C3BB5"/>
    <w:rsid w:val="005D07F6"/>
    <w:rsid w:val="005E153B"/>
    <w:rsid w:val="005F4F29"/>
    <w:rsid w:val="00600A1C"/>
    <w:rsid w:val="00611861"/>
    <w:rsid w:val="0061575C"/>
    <w:rsid w:val="00640B45"/>
    <w:rsid w:val="0065243C"/>
    <w:rsid w:val="006958E6"/>
    <w:rsid w:val="006B5182"/>
    <w:rsid w:val="006D0E8B"/>
    <w:rsid w:val="00712722"/>
    <w:rsid w:val="00733A38"/>
    <w:rsid w:val="00735672"/>
    <w:rsid w:val="00737B88"/>
    <w:rsid w:val="0074348C"/>
    <w:rsid w:val="00743901"/>
    <w:rsid w:val="00765839"/>
    <w:rsid w:val="00797A8A"/>
    <w:rsid w:val="007A52D8"/>
    <w:rsid w:val="007C6C03"/>
    <w:rsid w:val="008569B6"/>
    <w:rsid w:val="0085752A"/>
    <w:rsid w:val="008677C6"/>
    <w:rsid w:val="008751D8"/>
    <w:rsid w:val="008A238A"/>
    <w:rsid w:val="008A5653"/>
    <w:rsid w:val="008C1AC9"/>
    <w:rsid w:val="008E60E3"/>
    <w:rsid w:val="00901A55"/>
    <w:rsid w:val="009035DA"/>
    <w:rsid w:val="00903747"/>
    <w:rsid w:val="0091536D"/>
    <w:rsid w:val="00984BB2"/>
    <w:rsid w:val="00990770"/>
    <w:rsid w:val="009A1F45"/>
    <w:rsid w:val="009C3F66"/>
    <w:rsid w:val="009D58C9"/>
    <w:rsid w:val="00A14BFE"/>
    <w:rsid w:val="00A15DF3"/>
    <w:rsid w:val="00A172E7"/>
    <w:rsid w:val="00A2452F"/>
    <w:rsid w:val="00A36F08"/>
    <w:rsid w:val="00A418F2"/>
    <w:rsid w:val="00AB121C"/>
    <w:rsid w:val="00AD57C7"/>
    <w:rsid w:val="00AF2D15"/>
    <w:rsid w:val="00AF6D45"/>
    <w:rsid w:val="00B0626A"/>
    <w:rsid w:val="00B16088"/>
    <w:rsid w:val="00B24950"/>
    <w:rsid w:val="00B33FF5"/>
    <w:rsid w:val="00B43356"/>
    <w:rsid w:val="00B92FC5"/>
    <w:rsid w:val="00BB36BC"/>
    <w:rsid w:val="00BB48EE"/>
    <w:rsid w:val="00BC134D"/>
    <w:rsid w:val="00BD057A"/>
    <w:rsid w:val="00BD513B"/>
    <w:rsid w:val="00BE0688"/>
    <w:rsid w:val="00C1774A"/>
    <w:rsid w:val="00C21F67"/>
    <w:rsid w:val="00C36B10"/>
    <w:rsid w:val="00C578D9"/>
    <w:rsid w:val="00C61A4C"/>
    <w:rsid w:val="00C75F5D"/>
    <w:rsid w:val="00C765B1"/>
    <w:rsid w:val="00C76B03"/>
    <w:rsid w:val="00C96F5A"/>
    <w:rsid w:val="00CA6011"/>
    <w:rsid w:val="00CA6828"/>
    <w:rsid w:val="00CB1B32"/>
    <w:rsid w:val="00CB7550"/>
    <w:rsid w:val="00CC521D"/>
    <w:rsid w:val="00CE299B"/>
    <w:rsid w:val="00D44174"/>
    <w:rsid w:val="00D62E8A"/>
    <w:rsid w:val="00D643AA"/>
    <w:rsid w:val="00D91D64"/>
    <w:rsid w:val="00DB3EC6"/>
    <w:rsid w:val="00DF3B1E"/>
    <w:rsid w:val="00E43456"/>
    <w:rsid w:val="00E43C43"/>
    <w:rsid w:val="00E44A0B"/>
    <w:rsid w:val="00E86812"/>
    <w:rsid w:val="00EE35BD"/>
    <w:rsid w:val="00F00526"/>
    <w:rsid w:val="00F0223E"/>
    <w:rsid w:val="00F12EED"/>
    <w:rsid w:val="00F50E85"/>
    <w:rsid w:val="00F52D31"/>
    <w:rsid w:val="00FA0F09"/>
    <w:rsid w:val="00FA4F48"/>
    <w:rsid w:val="00FC12F0"/>
    <w:rsid w:val="00FC1AB5"/>
    <w:rsid w:val="00FD597A"/>
    <w:rsid w:val="00FD63D5"/>
    <w:rsid w:val="00FE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2F0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DB3EC6"/>
    <w:pPr>
      <w:keepNext/>
      <w:tabs>
        <w:tab w:val="num" w:pos="1004"/>
      </w:tabs>
      <w:spacing w:before="320" w:line="300" w:lineRule="atLeast"/>
      <w:ind w:left="1004" w:hanging="720"/>
      <w:jc w:val="both"/>
      <w:outlineLvl w:val="0"/>
    </w:pPr>
    <w:rPr>
      <w:rFonts w:ascii="Times New Roman" w:eastAsia="Times New Roman" w:hAnsi="Times New Roman"/>
      <w:b/>
      <w:smallCaps/>
      <w:kern w:val="28"/>
      <w:sz w:val="22"/>
      <w:szCs w:val="20"/>
      <w:lang w:val="en-GB" w:eastAsia="bg-BG"/>
    </w:rPr>
  </w:style>
  <w:style w:type="paragraph" w:styleId="Heading2">
    <w:name w:val="heading 2"/>
    <w:basedOn w:val="Normal"/>
    <w:next w:val="Normal"/>
    <w:link w:val="Heading2Char"/>
    <w:unhideWhenUsed/>
    <w:qFormat/>
    <w:rsid w:val="00CB1B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qFormat/>
    <w:rsid w:val="00DB3EC6"/>
    <w:pPr>
      <w:tabs>
        <w:tab w:val="left" w:pos="2261"/>
        <w:tab w:val="num" w:pos="2706"/>
      </w:tabs>
      <w:spacing w:after="120" w:line="300" w:lineRule="atLeast"/>
      <w:ind w:left="2553" w:hanging="567"/>
      <w:jc w:val="both"/>
      <w:outlineLvl w:val="3"/>
    </w:pPr>
    <w:rPr>
      <w:rFonts w:ascii="Times New Roman" w:eastAsia="Times New Roman" w:hAnsi="Times New Roman"/>
      <w:sz w:val="22"/>
      <w:szCs w:val="20"/>
      <w:lang w:val="en-GB" w:eastAsia="bg-BG"/>
    </w:rPr>
  </w:style>
  <w:style w:type="paragraph" w:styleId="Heading5">
    <w:name w:val="heading 5"/>
    <w:basedOn w:val="Normal"/>
    <w:link w:val="Heading5Char"/>
    <w:qFormat/>
    <w:rsid w:val="00DB3EC6"/>
    <w:pPr>
      <w:tabs>
        <w:tab w:val="num" w:pos="2880"/>
      </w:tabs>
      <w:spacing w:after="120" w:line="300" w:lineRule="atLeast"/>
      <w:ind w:left="2880" w:hanging="720"/>
      <w:jc w:val="both"/>
      <w:outlineLvl w:val="4"/>
    </w:pPr>
    <w:rPr>
      <w:rFonts w:ascii="Times New Roman" w:eastAsia="Times New Roman" w:hAnsi="Times New Roman"/>
      <w:sz w:val="22"/>
      <w:szCs w:val="20"/>
      <w:lang w:val="en-GB" w:eastAsia="bg-BG"/>
    </w:rPr>
  </w:style>
  <w:style w:type="paragraph" w:styleId="Heading9">
    <w:name w:val="heading 9"/>
    <w:basedOn w:val="Normal"/>
    <w:next w:val="Normal"/>
    <w:link w:val="Heading9Char"/>
    <w:qFormat/>
    <w:rsid w:val="00FC12F0"/>
    <w:pPr>
      <w:spacing w:line="360" w:lineRule="auto"/>
      <w:ind w:left="-720" w:right="250" w:firstLine="709"/>
      <w:jc w:val="right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FC12F0"/>
    <w:rPr>
      <w:rFonts w:ascii="Times New Roman" w:eastAsia="MS ??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C12F0"/>
    <w:pPr>
      <w:ind w:left="720"/>
      <w:contextualSpacing/>
    </w:pPr>
  </w:style>
  <w:style w:type="paragraph" w:styleId="BodyText">
    <w:name w:val="Body Text"/>
    <w:aliases w:val="gorska texnika"/>
    <w:basedOn w:val="Normal"/>
    <w:link w:val="BodyTextChar"/>
    <w:rsid w:val="00FC12F0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Times New Roman" w:eastAsia="Times New Roman" w:hAnsi="Times New Roman"/>
      <w:sz w:val="36"/>
      <w:szCs w:val="20"/>
      <w:lang w:val="bg-BG" w:eastAsia="bg-BG"/>
    </w:rPr>
  </w:style>
  <w:style w:type="character" w:customStyle="1" w:styleId="BodyTextChar">
    <w:name w:val="Body Text Char"/>
    <w:aliases w:val="gorska texnika Char"/>
    <w:basedOn w:val="DefaultParagraphFont"/>
    <w:link w:val="BodyText"/>
    <w:rsid w:val="00FC12F0"/>
    <w:rPr>
      <w:rFonts w:ascii="Times New Roman" w:eastAsia="Times New Roman" w:hAnsi="Times New Roman" w:cs="Times New Roman"/>
      <w:sz w:val="36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FC12F0"/>
    <w:pPr>
      <w:spacing w:after="120"/>
      <w:ind w:left="283"/>
    </w:pPr>
    <w:rPr>
      <w:rFonts w:ascii="Times New Roman" w:eastAsia="Times New Roman" w:hAnsi="Times New Roman"/>
      <w:sz w:val="16"/>
      <w:szCs w:val="16"/>
      <w:lang w:val="bg-BG"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FC12F0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aliases w:val="(17) EPR Header Char Char,(17) EPR Header Char"/>
    <w:basedOn w:val="Normal"/>
    <w:link w:val="HeaderChar"/>
    <w:uiPriority w:val="99"/>
    <w:rsid w:val="00FC12F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val="bg-BG" w:eastAsia="bg-BG"/>
    </w:rPr>
  </w:style>
  <w:style w:type="character" w:customStyle="1" w:styleId="HeaderChar">
    <w:name w:val="Header Char"/>
    <w:aliases w:val="(17) EPR Header Char Char Char,(17) EPR Header Char Char1"/>
    <w:basedOn w:val="DefaultParagraphFont"/>
    <w:link w:val="Header"/>
    <w:uiPriority w:val="99"/>
    <w:rsid w:val="00FC12F0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Style2">
    <w:name w:val="Style2"/>
    <w:basedOn w:val="Normal"/>
    <w:rsid w:val="00FC12F0"/>
    <w:pPr>
      <w:widowControl w:val="0"/>
      <w:autoSpaceDE w:val="0"/>
      <w:autoSpaceDN w:val="0"/>
      <w:adjustRightInd w:val="0"/>
      <w:spacing w:line="233" w:lineRule="exact"/>
      <w:jc w:val="both"/>
    </w:pPr>
    <w:rPr>
      <w:rFonts w:ascii="Arial" w:eastAsia="Times New Roman" w:hAnsi="Arial" w:cs="Arial"/>
      <w:lang w:val="bg-BG" w:eastAsia="bg-BG"/>
    </w:rPr>
  </w:style>
  <w:style w:type="paragraph" w:customStyle="1" w:styleId="Style3">
    <w:name w:val="Style3"/>
    <w:basedOn w:val="Normal"/>
    <w:rsid w:val="00FC12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bg-BG" w:eastAsia="bg-BG"/>
    </w:rPr>
  </w:style>
  <w:style w:type="character" w:customStyle="1" w:styleId="FontStyle19">
    <w:name w:val="Font Style19"/>
    <w:rsid w:val="00FC12F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rsid w:val="00FC12F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ListParagraphChar">
    <w:name w:val="List Paragraph Char"/>
    <w:link w:val="ListParagraph"/>
    <w:locked/>
    <w:rsid w:val="00FC12F0"/>
    <w:rPr>
      <w:rFonts w:ascii="Cambria" w:eastAsia="MS ??" w:hAnsi="Cambria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287E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7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E85"/>
    <w:rPr>
      <w:rFonts w:ascii="Cambria" w:eastAsia="MS ??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E85"/>
    <w:rPr>
      <w:rFonts w:ascii="Cambria" w:eastAsia="MS ??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E85"/>
    <w:rPr>
      <w:rFonts w:ascii="Tahoma" w:eastAsia="MS ??" w:hAnsi="Tahoma" w:cs="Tahoma"/>
      <w:sz w:val="16"/>
      <w:szCs w:val="16"/>
      <w:lang w:val="en-US"/>
    </w:rPr>
  </w:style>
  <w:style w:type="character" w:customStyle="1" w:styleId="preparersnote">
    <w:name w:val="preparer's note"/>
    <w:rsid w:val="00287E85"/>
    <w:rPr>
      <w:b/>
      <w:i/>
      <w:iCs/>
    </w:rPr>
  </w:style>
  <w:style w:type="character" w:customStyle="1" w:styleId="apple-converted-space">
    <w:name w:val="apple-converted-space"/>
    <w:basedOn w:val="DefaultParagraphFont"/>
    <w:rsid w:val="003414B1"/>
  </w:style>
  <w:style w:type="paragraph" w:styleId="Footer">
    <w:name w:val="footer"/>
    <w:basedOn w:val="Normal"/>
    <w:link w:val="FooterChar"/>
    <w:uiPriority w:val="99"/>
    <w:unhideWhenUsed/>
    <w:rsid w:val="00901A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A55"/>
    <w:rPr>
      <w:rFonts w:ascii="Cambria" w:eastAsia="MS ??" w:hAnsi="Cambria" w:cs="Times New Roman"/>
      <w:sz w:val="24"/>
      <w:szCs w:val="24"/>
      <w:lang w:val="en-US"/>
    </w:rPr>
  </w:style>
  <w:style w:type="character" w:customStyle="1" w:styleId="2">
    <w:name w:val="Заглавие #2_"/>
    <w:basedOn w:val="DefaultParagraphFont"/>
    <w:link w:val="21"/>
    <w:uiPriority w:val="99"/>
    <w:locked/>
    <w:rsid w:val="00FC1AB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0">
    <w:name w:val="Заглавие #2"/>
    <w:basedOn w:val="2"/>
    <w:uiPriority w:val="99"/>
    <w:rsid w:val="00FC1AB5"/>
    <w:rPr>
      <w:u w:val="single"/>
    </w:rPr>
  </w:style>
  <w:style w:type="paragraph" w:customStyle="1" w:styleId="21">
    <w:name w:val="Заглавие #21"/>
    <w:basedOn w:val="Normal"/>
    <w:link w:val="2"/>
    <w:uiPriority w:val="99"/>
    <w:rsid w:val="00FC1AB5"/>
    <w:pPr>
      <w:shd w:val="clear" w:color="auto" w:fill="FFFFFF"/>
      <w:spacing w:before="60" w:line="322" w:lineRule="exact"/>
      <w:outlineLvl w:val="1"/>
    </w:pPr>
    <w:rPr>
      <w:rFonts w:ascii="Times New Roman" w:eastAsiaTheme="minorHAnsi" w:hAnsi="Times New Roman" w:cstheme="minorBidi"/>
      <w:b/>
      <w:bCs/>
      <w:sz w:val="26"/>
      <w:szCs w:val="26"/>
      <w:lang w:val="bg-BG"/>
    </w:rPr>
  </w:style>
  <w:style w:type="paragraph" w:customStyle="1" w:styleId="listrizi">
    <w:name w:val="list rizi"/>
    <w:basedOn w:val="Heading2"/>
    <w:link w:val="listriziChar"/>
    <w:uiPriority w:val="99"/>
    <w:rsid w:val="00CB1B32"/>
    <w:pPr>
      <w:keepNext w:val="0"/>
      <w:keepLines w:val="0"/>
      <w:spacing w:before="280" w:after="120" w:line="300" w:lineRule="atLeast"/>
      <w:ind w:left="1146"/>
      <w:jc w:val="both"/>
    </w:pPr>
    <w:rPr>
      <w:rFonts w:ascii="Times New Roman" w:eastAsia="Arial Unicode MS" w:hAnsi="Times New Roman" w:cs="Times New Roman"/>
      <w:bCs w:val="0"/>
      <w:color w:val="000000"/>
      <w:sz w:val="22"/>
      <w:szCs w:val="22"/>
      <w:lang w:val="bg-BG"/>
    </w:rPr>
  </w:style>
  <w:style w:type="character" w:customStyle="1" w:styleId="listriziChar">
    <w:name w:val="list rizi Char"/>
    <w:basedOn w:val="DefaultParagraphFont"/>
    <w:link w:val="listrizi"/>
    <w:uiPriority w:val="99"/>
    <w:locked/>
    <w:rsid w:val="00CB1B32"/>
    <w:rPr>
      <w:rFonts w:ascii="Times New Roman" w:eastAsia="Arial Unicode MS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rsid w:val="00DB3EC6"/>
    <w:rPr>
      <w:rFonts w:ascii="Times New Roman" w:eastAsia="Times New Roman" w:hAnsi="Times New Roman" w:cs="Times New Roman"/>
      <w:b/>
      <w:smallCaps/>
      <w:kern w:val="28"/>
      <w:szCs w:val="20"/>
      <w:lang w:val="en-GB" w:eastAsia="bg-BG"/>
    </w:rPr>
  </w:style>
  <w:style w:type="character" w:customStyle="1" w:styleId="Heading4Char">
    <w:name w:val="Heading 4 Char"/>
    <w:basedOn w:val="DefaultParagraphFont"/>
    <w:link w:val="Heading4"/>
    <w:rsid w:val="00DB3EC6"/>
    <w:rPr>
      <w:rFonts w:ascii="Times New Roman" w:eastAsia="Times New Roman" w:hAnsi="Times New Roman" w:cs="Times New Roman"/>
      <w:szCs w:val="20"/>
      <w:lang w:val="en-GB" w:eastAsia="bg-BG"/>
    </w:rPr>
  </w:style>
  <w:style w:type="character" w:customStyle="1" w:styleId="Heading5Char">
    <w:name w:val="Heading 5 Char"/>
    <w:basedOn w:val="DefaultParagraphFont"/>
    <w:link w:val="Heading5"/>
    <w:rsid w:val="00DB3EC6"/>
    <w:rPr>
      <w:rFonts w:ascii="Times New Roman" w:eastAsia="Times New Roman" w:hAnsi="Times New Roman" w:cs="Times New Roman"/>
      <w:szCs w:val="20"/>
      <w:lang w:val="en-GB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 6200</cp:lastModifiedBy>
  <cp:revision>84</cp:revision>
  <cp:lastPrinted>2016-02-22T07:53:00Z</cp:lastPrinted>
  <dcterms:created xsi:type="dcterms:W3CDTF">2015-02-25T16:25:00Z</dcterms:created>
  <dcterms:modified xsi:type="dcterms:W3CDTF">2016-02-22T07:53:00Z</dcterms:modified>
</cp:coreProperties>
</file>